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5559EC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Aspoň na víkend vstup </w:t>
      </w:r>
      <w:proofErr w:type="gramStart"/>
      <w:r>
        <w:rPr>
          <w:rFonts w:cstheme="minorHAnsi"/>
          <w:b/>
        </w:rPr>
        <w:t>do RAF</w:t>
      </w:r>
      <w:proofErr w:type="gramEnd"/>
    </w:p>
    <w:p w:rsidR="00A12D2E" w:rsidRDefault="007C2513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Tiskové oznámení k akci </w:t>
      </w:r>
      <w:r w:rsidRPr="00DF2FBE">
        <w:rPr>
          <w:rFonts w:cstheme="minorHAnsi"/>
          <w:i/>
          <w:sz w:val="20"/>
          <w:szCs w:val="20"/>
        </w:rPr>
        <w:t xml:space="preserve">Aspoň na víkend vstup </w:t>
      </w:r>
      <w:proofErr w:type="gramStart"/>
      <w:r w:rsidRPr="00DF2FBE">
        <w:rPr>
          <w:rFonts w:cstheme="minorHAnsi"/>
          <w:i/>
          <w:sz w:val="20"/>
          <w:szCs w:val="20"/>
        </w:rPr>
        <w:t>d</w:t>
      </w:r>
      <w:r w:rsidR="00441E4A" w:rsidRPr="00DF2FBE">
        <w:rPr>
          <w:rFonts w:cstheme="minorHAnsi"/>
          <w:i/>
          <w:sz w:val="20"/>
          <w:szCs w:val="20"/>
        </w:rPr>
        <w:t>o</w:t>
      </w:r>
      <w:r w:rsidRPr="00DF2FBE">
        <w:rPr>
          <w:rFonts w:cstheme="minorHAnsi"/>
          <w:i/>
          <w:sz w:val="20"/>
          <w:szCs w:val="20"/>
        </w:rPr>
        <w:t xml:space="preserve"> RAF</w:t>
      </w:r>
      <w:proofErr w:type="gramEnd"/>
    </w:p>
    <w:p w:rsidR="00C47972" w:rsidRDefault="00C47972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Historická budova Národního muzea</w:t>
      </w:r>
      <w:r w:rsidR="00DF2FBE">
        <w:rPr>
          <w:rFonts w:cstheme="minorHAnsi"/>
          <w:sz w:val="20"/>
          <w:szCs w:val="20"/>
        </w:rPr>
        <w:t>, Václavské náměstí 68, Praha 1</w:t>
      </w:r>
    </w:p>
    <w:p w:rsidR="00C47972" w:rsidRDefault="00C47972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23. října 2019</w:t>
      </w:r>
    </w:p>
    <w:p w:rsidR="00C47972" w:rsidRDefault="00441E4A" w:rsidP="00A12D2E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Národní muzeum pořádá již tuto sobotu </w:t>
      </w:r>
      <w:r w:rsidR="00C47972">
        <w:rPr>
          <w:rFonts w:cstheme="minorHAnsi"/>
          <w:b/>
        </w:rPr>
        <w:t xml:space="preserve">26. října </w:t>
      </w:r>
      <w:r>
        <w:rPr>
          <w:rFonts w:cstheme="minorHAnsi"/>
          <w:b/>
        </w:rPr>
        <w:t xml:space="preserve">další </w:t>
      </w:r>
      <w:r w:rsidR="00C47972">
        <w:rPr>
          <w:rFonts w:cstheme="minorHAnsi"/>
          <w:b/>
        </w:rPr>
        <w:t xml:space="preserve">akci z oblíbeného cyklu </w:t>
      </w:r>
      <w:r w:rsidR="00C47972">
        <w:rPr>
          <w:rFonts w:cstheme="minorHAnsi"/>
          <w:b/>
          <w:i/>
        </w:rPr>
        <w:t>Aspoň na </w:t>
      </w:r>
      <w:r w:rsidR="00C47972" w:rsidRPr="00C47972">
        <w:rPr>
          <w:rFonts w:cstheme="minorHAnsi"/>
          <w:b/>
          <w:i/>
        </w:rPr>
        <w:t>víkend</w:t>
      </w:r>
      <w:r w:rsidR="00C47972">
        <w:rPr>
          <w:rFonts w:cstheme="minorHAnsi"/>
          <w:b/>
        </w:rPr>
        <w:t xml:space="preserve">. Tentokrát </w:t>
      </w:r>
      <w:proofErr w:type="gramStart"/>
      <w:r w:rsidR="00DF2FBE">
        <w:rPr>
          <w:rFonts w:cstheme="minorHAnsi"/>
          <w:b/>
        </w:rPr>
        <w:t>zve</w:t>
      </w:r>
      <w:proofErr w:type="gramEnd"/>
      <w:r w:rsidR="00C47972">
        <w:rPr>
          <w:rFonts w:cstheme="minorHAnsi"/>
          <w:b/>
        </w:rPr>
        <w:t xml:space="preserve"> rodiny s dětmi na doprovodný program k výstavě </w:t>
      </w:r>
      <w:r w:rsidR="00C47972" w:rsidRPr="00C47972">
        <w:rPr>
          <w:rFonts w:cstheme="minorHAnsi"/>
          <w:b/>
          <w:i/>
        </w:rPr>
        <w:t>Rytíři nebes</w:t>
      </w:r>
      <w:r w:rsidR="00C47972">
        <w:rPr>
          <w:rFonts w:cstheme="minorHAnsi"/>
          <w:b/>
        </w:rPr>
        <w:t xml:space="preserve"> s názvem </w:t>
      </w:r>
      <w:r w:rsidR="00C47972" w:rsidRPr="00C47972">
        <w:rPr>
          <w:rFonts w:cstheme="minorHAnsi"/>
          <w:b/>
          <w:i/>
        </w:rPr>
        <w:t xml:space="preserve">Aspoň na víkend vstup do </w:t>
      </w:r>
      <w:proofErr w:type="gramStart"/>
      <w:r w:rsidR="00C47972" w:rsidRPr="00C47972">
        <w:rPr>
          <w:rFonts w:cstheme="minorHAnsi"/>
          <w:b/>
          <w:i/>
        </w:rPr>
        <w:t>RAF</w:t>
      </w:r>
      <w:proofErr w:type="gramEnd"/>
      <w:r w:rsidR="00C47972">
        <w:rPr>
          <w:rFonts w:cstheme="minorHAnsi"/>
          <w:b/>
        </w:rPr>
        <w:t xml:space="preserve">. </w:t>
      </w:r>
      <w:r w:rsidR="00C47972" w:rsidRPr="00C47972">
        <w:rPr>
          <w:rFonts w:cstheme="minorHAnsi"/>
          <w:b/>
        </w:rPr>
        <w:t>V Historické budově Národního muzea</w:t>
      </w:r>
      <w:r w:rsidR="00C47972">
        <w:rPr>
          <w:rFonts w:cstheme="minorHAnsi"/>
          <w:b/>
        </w:rPr>
        <w:t xml:space="preserve"> tak zažijete zábavné i poučné odpoledne.</w:t>
      </w:r>
    </w:p>
    <w:p w:rsidR="00A12D2E" w:rsidRDefault="00C47972" w:rsidP="00A12D2E">
      <w:pPr>
        <w:spacing w:before="240"/>
        <w:jc w:val="both"/>
        <w:rPr>
          <w:rFonts w:cs="Segoe UI"/>
          <w:color w:val="000000"/>
          <w:shd w:val="clear" w:color="auto" w:fill="FFFFFF"/>
        </w:rPr>
      </w:pPr>
      <w:r w:rsidRPr="00C47972">
        <w:rPr>
          <w:rFonts w:cstheme="minorHAnsi"/>
        </w:rPr>
        <w:t>H</w:t>
      </w:r>
      <w:r w:rsidRPr="00C47972">
        <w:rPr>
          <w:rFonts w:cs="Segoe UI"/>
          <w:color w:val="000000"/>
          <w:shd w:val="clear" w:color="auto" w:fill="FFFFFF"/>
        </w:rPr>
        <w:t>ravou formou se seznámíte s příběhy vybraných československých letců, kteří za druhé světové války bojovali ve Velké Británii v řadách Královského letectva</w:t>
      </w:r>
      <w:r>
        <w:rPr>
          <w:rFonts w:cs="Segoe UI"/>
          <w:color w:val="000000"/>
          <w:shd w:val="clear" w:color="auto" w:fill="FFFFFF"/>
        </w:rPr>
        <w:t xml:space="preserve"> za naši okupovanou zem. Vydáte</w:t>
      </w:r>
      <w:r w:rsidRPr="00C47972">
        <w:rPr>
          <w:rFonts w:cs="Segoe UI"/>
          <w:color w:val="000000"/>
          <w:shd w:val="clear" w:color="auto" w:fill="FFFFFF"/>
        </w:rPr>
        <w:t xml:space="preserve"> se spolu s nimi na dobrodružnou cestu plnou ne</w:t>
      </w:r>
      <w:r>
        <w:rPr>
          <w:rFonts w:cs="Segoe UI"/>
          <w:color w:val="000000"/>
          <w:shd w:val="clear" w:color="auto" w:fill="FFFFFF"/>
        </w:rPr>
        <w:t>bezpečí, statečnosti, radosti i </w:t>
      </w:r>
      <w:r w:rsidRPr="00C47972">
        <w:rPr>
          <w:rFonts w:cs="Segoe UI"/>
          <w:color w:val="000000"/>
          <w:shd w:val="clear" w:color="auto" w:fill="FFFFFF"/>
        </w:rPr>
        <w:t>zklamání. Připraven je pro vás interaktivní kvíz a zábavná stanoviště, kde se také dozvíte více o perutích, ve kterých působili, a o typech letounů, s nim</w:t>
      </w:r>
      <w:r w:rsidR="0078088A">
        <w:rPr>
          <w:rFonts w:cs="Segoe UI"/>
          <w:color w:val="000000"/>
          <w:shd w:val="clear" w:color="auto" w:fill="FFFFFF"/>
        </w:rPr>
        <w:t>iž létali. Těšit se můžete i na </w:t>
      </w:r>
      <w:r w:rsidRPr="00C47972">
        <w:rPr>
          <w:rFonts w:cs="Segoe UI"/>
          <w:color w:val="000000"/>
          <w:shd w:val="clear" w:color="auto" w:fill="FFFFFF"/>
        </w:rPr>
        <w:t>výtvarnou dílnu či komentovanou prohlídku výstavou.</w:t>
      </w:r>
    </w:p>
    <w:p w:rsidR="0078088A" w:rsidRPr="0078088A" w:rsidRDefault="0078088A" w:rsidP="0078088A">
      <w:pPr>
        <w:shd w:val="clear" w:color="auto" w:fill="FFFFFF"/>
        <w:spacing w:after="0" w:line="240" w:lineRule="auto"/>
        <w:rPr>
          <w:rFonts w:eastAsia="Times New Roman" w:cs="Segoe UI"/>
          <w:color w:val="000000"/>
          <w:szCs w:val="24"/>
          <w:lang w:eastAsia="cs-CZ"/>
        </w:rPr>
      </w:pPr>
      <w:r w:rsidRPr="0078088A">
        <w:rPr>
          <w:rFonts w:eastAsia="Times New Roman" w:cs="Segoe UI"/>
          <w:b/>
          <w:bCs/>
          <w:color w:val="000000"/>
          <w:szCs w:val="24"/>
          <w:lang w:eastAsia="cs-CZ"/>
        </w:rPr>
        <w:t>Program dne:</w:t>
      </w:r>
    </w:p>
    <w:p w:rsidR="0078088A" w:rsidRPr="0078088A" w:rsidRDefault="0078088A" w:rsidP="0078088A">
      <w:pPr>
        <w:shd w:val="clear" w:color="auto" w:fill="FFFFFF"/>
        <w:spacing w:after="0" w:line="240" w:lineRule="auto"/>
        <w:rPr>
          <w:rFonts w:eastAsia="Times New Roman" w:cs="Segoe UI"/>
          <w:color w:val="000000"/>
          <w:szCs w:val="24"/>
          <w:lang w:eastAsia="cs-CZ"/>
        </w:rPr>
      </w:pPr>
      <w:r>
        <w:rPr>
          <w:rFonts w:eastAsia="Times New Roman" w:cs="Segoe UI"/>
          <w:b/>
          <w:bCs/>
          <w:color w:val="000000"/>
          <w:szCs w:val="24"/>
          <w:lang w:eastAsia="cs-CZ"/>
        </w:rPr>
        <w:t>13</w:t>
      </w:r>
      <w:r w:rsidRPr="0078088A">
        <w:rPr>
          <w:rFonts w:eastAsia="Times New Roman" w:cs="Segoe UI"/>
          <w:b/>
          <w:bCs/>
          <w:color w:val="000000"/>
          <w:szCs w:val="24"/>
          <w:lang w:eastAsia="cs-CZ"/>
        </w:rPr>
        <w:t>.00 – 17.00</w:t>
      </w:r>
    </w:p>
    <w:p w:rsidR="0078088A" w:rsidRPr="0078088A" w:rsidRDefault="0078088A" w:rsidP="0078088A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/>
          <w:szCs w:val="24"/>
          <w:lang w:eastAsia="cs-CZ"/>
        </w:rPr>
      </w:pPr>
    </w:p>
    <w:p w:rsidR="0078088A" w:rsidRPr="0078088A" w:rsidRDefault="0078088A" w:rsidP="0078088A">
      <w:pPr>
        <w:shd w:val="clear" w:color="auto" w:fill="FFFFFF"/>
        <w:spacing w:after="0" w:line="240" w:lineRule="auto"/>
        <w:rPr>
          <w:rFonts w:eastAsia="Times New Roman" w:cs="Segoe UI"/>
          <w:color w:val="000000"/>
          <w:szCs w:val="24"/>
          <w:lang w:eastAsia="cs-CZ"/>
        </w:rPr>
      </w:pPr>
      <w:r w:rsidRPr="0078088A">
        <w:rPr>
          <w:rFonts w:eastAsia="Times New Roman" w:cs="Segoe UI"/>
          <w:b/>
          <w:bCs/>
          <w:color w:val="000000"/>
          <w:szCs w:val="24"/>
          <w:lang w:eastAsia="cs-CZ"/>
        </w:rPr>
        <w:t>Po stopách československých letců</w:t>
      </w:r>
    </w:p>
    <w:p w:rsidR="0078088A" w:rsidRPr="0078088A" w:rsidRDefault="0078088A" w:rsidP="0078088A">
      <w:pPr>
        <w:shd w:val="clear" w:color="auto" w:fill="FFFFFF"/>
        <w:spacing w:before="240" w:after="240" w:line="240" w:lineRule="auto"/>
        <w:rPr>
          <w:rFonts w:eastAsia="Times New Roman" w:cs="Segoe UI"/>
          <w:color w:val="000000"/>
          <w:szCs w:val="24"/>
          <w:lang w:eastAsia="cs-CZ"/>
        </w:rPr>
      </w:pPr>
      <w:r w:rsidRPr="0078088A">
        <w:rPr>
          <w:rFonts w:eastAsia="Times New Roman" w:cs="Segoe UI"/>
          <w:color w:val="000000"/>
          <w:szCs w:val="24"/>
          <w:lang w:eastAsia="cs-CZ"/>
        </w:rPr>
        <w:t xml:space="preserve">Pomocí jednoduchého vstupního testu budete </w:t>
      </w:r>
      <w:proofErr w:type="gramStart"/>
      <w:r w:rsidRPr="0078088A">
        <w:rPr>
          <w:rFonts w:eastAsia="Times New Roman" w:cs="Segoe UI"/>
          <w:color w:val="000000"/>
          <w:szCs w:val="24"/>
          <w:lang w:eastAsia="cs-CZ"/>
        </w:rPr>
        <w:t>zařazeni</w:t>
      </w:r>
      <w:proofErr w:type="gramEnd"/>
      <w:r w:rsidRPr="0078088A">
        <w:rPr>
          <w:rFonts w:eastAsia="Times New Roman" w:cs="Segoe UI"/>
          <w:color w:val="000000"/>
          <w:szCs w:val="24"/>
          <w:lang w:eastAsia="cs-CZ"/>
        </w:rPr>
        <w:t xml:space="preserve"> do jedné z československých perutí RAF. S pracovním listem pak půjdete do výstavy pátrat po osudu letce, který </w:t>
      </w:r>
      <w:r w:rsidR="00E85076">
        <w:rPr>
          <w:rFonts w:eastAsia="Times New Roman" w:cs="Segoe UI"/>
          <w:color w:val="000000"/>
          <w:szCs w:val="24"/>
          <w:lang w:eastAsia="cs-CZ"/>
        </w:rPr>
        <w:t>působil ve </w:t>
      </w:r>
      <w:r w:rsidRPr="0078088A">
        <w:rPr>
          <w:rFonts w:eastAsia="Times New Roman" w:cs="Segoe UI"/>
          <w:color w:val="000000"/>
          <w:szCs w:val="24"/>
          <w:lang w:eastAsia="cs-CZ"/>
        </w:rPr>
        <w:t xml:space="preserve">stejné peruti. </w:t>
      </w:r>
    </w:p>
    <w:p w:rsidR="0078088A" w:rsidRPr="0078088A" w:rsidRDefault="0078088A" w:rsidP="0078088A">
      <w:pPr>
        <w:shd w:val="clear" w:color="auto" w:fill="FFFFFF"/>
        <w:spacing w:after="0" w:line="240" w:lineRule="auto"/>
        <w:rPr>
          <w:rFonts w:eastAsia="Times New Roman" w:cs="Segoe UI"/>
          <w:color w:val="000000"/>
          <w:szCs w:val="24"/>
          <w:lang w:eastAsia="cs-CZ"/>
        </w:rPr>
      </w:pPr>
      <w:r w:rsidRPr="0078088A">
        <w:rPr>
          <w:rFonts w:eastAsia="Times New Roman" w:cs="Segoe UI"/>
          <w:b/>
          <w:bCs/>
          <w:color w:val="000000"/>
          <w:szCs w:val="24"/>
          <w:lang w:eastAsia="cs-CZ"/>
        </w:rPr>
        <w:t xml:space="preserve">Modelářská dílna </w:t>
      </w:r>
    </w:p>
    <w:p w:rsidR="0078088A" w:rsidRPr="0078088A" w:rsidRDefault="0078088A" w:rsidP="0078088A">
      <w:pPr>
        <w:shd w:val="clear" w:color="auto" w:fill="FFFFFF"/>
        <w:spacing w:before="240" w:after="240" w:line="240" w:lineRule="auto"/>
        <w:rPr>
          <w:rFonts w:eastAsia="Times New Roman" w:cs="Segoe UI"/>
          <w:color w:val="000000"/>
          <w:szCs w:val="24"/>
          <w:lang w:eastAsia="cs-CZ"/>
        </w:rPr>
      </w:pPr>
      <w:r w:rsidRPr="0078088A">
        <w:rPr>
          <w:rFonts w:eastAsia="Times New Roman" w:cs="Segoe UI"/>
          <w:color w:val="000000"/>
          <w:szCs w:val="24"/>
          <w:lang w:eastAsia="cs-CZ"/>
        </w:rPr>
        <w:t xml:space="preserve">Zde si můžete slepit dřevěný nebo papírový model letounů </w:t>
      </w:r>
      <w:proofErr w:type="spellStart"/>
      <w:r w:rsidRPr="0078088A">
        <w:rPr>
          <w:rFonts w:eastAsia="Times New Roman" w:cs="Segoe UI"/>
          <w:color w:val="000000"/>
          <w:szCs w:val="24"/>
          <w:lang w:eastAsia="cs-CZ"/>
        </w:rPr>
        <w:t>Supermarine</w:t>
      </w:r>
      <w:proofErr w:type="spellEnd"/>
      <w:r w:rsidRPr="0078088A">
        <w:rPr>
          <w:rFonts w:eastAsia="Times New Roman" w:cs="Segoe UI"/>
          <w:color w:val="000000"/>
          <w:szCs w:val="24"/>
          <w:lang w:eastAsia="cs-CZ"/>
        </w:rPr>
        <w:t xml:space="preserve"> </w:t>
      </w:r>
      <w:proofErr w:type="spellStart"/>
      <w:r w:rsidRPr="0078088A">
        <w:rPr>
          <w:rFonts w:eastAsia="Times New Roman" w:cs="Segoe UI"/>
          <w:color w:val="000000"/>
          <w:szCs w:val="24"/>
          <w:lang w:eastAsia="cs-CZ"/>
        </w:rPr>
        <w:t>Spitfire</w:t>
      </w:r>
      <w:proofErr w:type="spellEnd"/>
      <w:r w:rsidRPr="0078088A">
        <w:rPr>
          <w:rFonts w:eastAsia="Times New Roman" w:cs="Segoe UI"/>
          <w:color w:val="000000"/>
          <w:szCs w:val="24"/>
          <w:lang w:eastAsia="cs-CZ"/>
        </w:rPr>
        <w:t>, s nimiž</w:t>
      </w:r>
      <w:r w:rsidR="00E85076">
        <w:rPr>
          <w:rFonts w:eastAsia="Times New Roman" w:cs="Segoe UI"/>
          <w:color w:val="000000"/>
          <w:szCs w:val="24"/>
          <w:lang w:eastAsia="cs-CZ"/>
        </w:rPr>
        <w:t xml:space="preserve"> za </w:t>
      </w:r>
      <w:r w:rsidRPr="0078088A">
        <w:rPr>
          <w:rFonts w:eastAsia="Times New Roman" w:cs="Segoe UI"/>
          <w:color w:val="000000"/>
          <w:szCs w:val="24"/>
          <w:lang w:eastAsia="cs-CZ"/>
        </w:rPr>
        <w:t>druhé světové války létali českoslovenští stíhací piloti.</w:t>
      </w:r>
    </w:p>
    <w:p w:rsidR="0078088A" w:rsidRPr="0078088A" w:rsidRDefault="0078088A" w:rsidP="0078088A">
      <w:pPr>
        <w:shd w:val="clear" w:color="auto" w:fill="FFFFFF"/>
        <w:spacing w:before="240" w:after="240" w:line="240" w:lineRule="auto"/>
        <w:rPr>
          <w:rFonts w:eastAsia="Times New Roman" w:cs="Segoe UI"/>
          <w:b/>
          <w:bCs/>
          <w:color w:val="000000"/>
          <w:szCs w:val="24"/>
          <w:lang w:eastAsia="cs-CZ"/>
        </w:rPr>
      </w:pPr>
      <w:r>
        <w:rPr>
          <w:rFonts w:eastAsia="Times New Roman" w:cs="Segoe UI"/>
          <w:b/>
          <w:bCs/>
          <w:color w:val="000000"/>
          <w:szCs w:val="24"/>
          <w:lang w:eastAsia="cs-CZ"/>
        </w:rPr>
        <w:t>14.00</w:t>
      </w:r>
      <w:r w:rsidRPr="0078088A">
        <w:rPr>
          <w:rFonts w:eastAsia="Times New Roman" w:cs="Segoe UI"/>
          <w:b/>
          <w:bCs/>
          <w:color w:val="000000"/>
          <w:szCs w:val="24"/>
          <w:lang w:eastAsia="cs-CZ"/>
        </w:rPr>
        <w:t xml:space="preserve"> Soutěž o letecké eso</w:t>
      </w:r>
    </w:p>
    <w:p w:rsidR="0078088A" w:rsidRPr="0078088A" w:rsidRDefault="0078088A" w:rsidP="0078088A">
      <w:pPr>
        <w:spacing w:before="240" w:after="240" w:line="240" w:lineRule="auto"/>
        <w:rPr>
          <w:rFonts w:eastAsia="Times New Roman" w:cs="Segoe UI"/>
          <w:bCs/>
          <w:color w:val="000000"/>
          <w:szCs w:val="24"/>
          <w:lang w:eastAsia="cs-CZ"/>
        </w:rPr>
      </w:pPr>
      <w:r w:rsidRPr="0078088A">
        <w:rPr>
          <w:rFonts w:eastAsia="Times New Roman" w:cs="Segoe UI"/>
          <w:bCs/>
          <w:color w:val="000000"/>
          <w:szCs w:val="24"/>
          <w:lang w:eastAsia="cs-CZ"/>
        </w:rPr>
        <w:t>Chcete získat tento čestný titul a také malou odměnu? Tak se neváhejte přihlásit. Více informací podají lektoři ve výstavě.</w:t>
      </w:r>
    </w:p>
    <w:p w:rsidR="0078088A" w:rsidRPr="0078088A" w:rsidRDefault="0078088A" w:rsidP="0078088A">
      <w:pPr>
        <w:shd w:val="clear" w:color="auto" w:fill="FFFFFF"/>
        <w:spacing w:before="240" w:after="240" w:line="240" w:lineRule="auto"/>
        <w:rPr>
          <w:rFonts w:eastAsia="Times New Roman" w:cs="Segoe UI"/>
          <w:b/>
          <w:color w:val="000000"/>
          <w:szCs w:val="24"/>
          <w:lang w:eastAsia="cs-CZ"/>
        </w:rPr>
      </w:pPr>
      <w:r w:rsidRPr="0078088A">
        <w:rPr>
          <w:rFonts w:eastAsia="Times New Roman" w:cs="Segoe UI"/>
          <w:b/>
          <w:color w:val="000000"/>
          <w:szCs w:val="24"/>
          <w:lang w:eastAsia="cs-CZ"/>
        </w:rPr>
        <w:lastRenderedPageBreak/>
        <w:t>Komentované prohlídky výstavy</w:t>
      </w:r>
    </w:p>
    <w:p w:rsidR="0078088A" w:rsidRPr="0078088A" w:rsidRDefault="0078088A" w:rsidP="0078088A">
      <w:pPr>
        <w:shd w:val="clear" w:color="auto" w:fill="FFFFFF"/>
        <w:spacing w:before="240" w:after="240" w:line="240" w:lineRule="auto"/>
        <w:ind w:left="708"/>
        <w:rPr>
          <w:rFonts w:eastAsia="Times New Roman" w:cs="Segoe UI"/>
          <w:b/>
          <w:color w:val="000000"/>
          <w:szCs w:val="24"/>
          <w:lang w:eastAsia="cs-CZ"/>
        </w:rPr>
      </w:pPr>
      <w:r w:rsidRPr="0078088A">
        <w:rPr>
          <w:rFonts w:eastAsia="Times New Roman" w:cs="Segoe UI"/>
          <w:b/>
          <w:color w:val="000000"/>
          <w:szCs w:val="24"/>
          <w:lang w:eastAsia="cs-CZ"/>
        </w:rPr>
        <w:t>Pro rodiny s dětmi: 13:15, 14:</w:t>
      </w:r>
      <w:r w:rsidR="00E85076">
        <w:rPr>
          <w:rFonts w:eastAsia="Times New Roman" w:cs="Segoe UI"/>
          <w:b/>
          <w:color w:val="000000"/>
          <w:szCs w:val="24"/>
          <w:lang w:eastAsia="cs-CZ"/>
        </w:rPr>
        <w:t>15</w:t>
      </w:r>
      <w:r w:rsidRPr="0078088A">
        <w:rPr>
          <w:rFonts w:eastAsia="Times New Roman" w:cs="Segoe UI"/>
          <w:b/>
          <w:color w:val="000000"/>
          <w:szCs w:val="24"/>
          <w:lang w:eastAsia="cs-CZ"/>
        </w:rPr>
        <w:t>, 16:15</w:t>
      </w:r>
    </w:p>
    <w:p w:rsidR="0078088A" w:rsidRPr="0078088A" w:rsidRDefault="0078088A" w:rsidP="0078088A">
      <w:pPr>
        <w:shd w:val="clear" w:color="auto" w:fill="FFFFFF"/>
        <w:spacing w:after="0" w:line="240" w:lineRule="auto"/>
        <w:ind w:left="708"/>
        <w:rPr>
          <w:rFonts w:eastAsia="Times New Roman" w:cs="Segoe UI"/>
          <w:bCs/>
          <w:color w:val="000000"/>
          <w:szCs w:val="24"/>
          <w:lang w:eastAsia="cs-CZ"/>
        </w:rPr>
      </w:pPr>
      <w:r w:rsidRPr="0078088A">
        <w:rPr>
          <w:rFonts w:eastAsia="Times New Roman" w:cs="Segoe UI"/>
          <w:b/>
          <w:bCs/>
          <w:color w:val="000000"/>
          <w:szCs w:val="24"/>
          <w:lang w:eastAsia="cs-CZ"/>
        </w:rPr>
        <w:t>Pro dospělé: 15.00</w:t>
      </w:r>
    </w:p>
    <w:p w:rsidR="0078088A" w:rsidRPr="0078088A" w:rsidRDefault="001E632F" w:rsidP="0078088A">
      <w:pPr>
        <w:shd w:val="clear" w:color="auto" w:fill="FFFFFF"/>
        <w:spacing w:after="0" w:line="240" w:lineRule="auto"/>
        <w:ind w:left="708"/>
        <w:rPr>
          <w:rFonts w:eastAsia="Times New Roman" w:cs="Segoe UI"/>
          <w:color w:val="000000"/>
          <w:szCs w:val="24"/>
          <w:lang w:eastAsia="cs-CZ"/>
        </w:rPr>
      </w:pPr>
      <w:r>
        <w:rPr>
          <w:rFonts w:eastAsia="Times New Roman" w:cs="Segoe UI"/>
          <w:bCs/>
          <w:color w:val="000000"/>
          <w:szCs w:val="24"/>
          <w:lang w:eastAsia="cs-CZ"/>
        </w:rPr>
        <w:t>Výstavou vás</w:t>
      </w:r>
      <w:r w:rsidR="0078088A" w:rsidRPr="0078088A">
        <w:rPr>
          <w:rFonts w:eastAsia="Times New Roman" w:cs="Segoe UI"/>
          <w:bCs/>
          <w:color w:val="000000"/>
          <w:szCs w:val="24"/>
          <w:lang w:eastAsia="cs-CZ"/>
        </w:rPr>
        <w:t xml:space="preserve"> provede</w:t>
      </w:r>
      <w:r w:rsidR="0078088A" w:rsidRPr="0078088A">
        <w:rPr>
          <w:rFonts w:eastAsia="Times New Roman" w:cs="Segoe UI"/>
          <w:color w:val="000000"/>
          <w:szCs w:val="24"/>
          <w:lang w:eastAsia="cs-CZ"/>
        </w:rPr>
        <w:t> její kurátor Mgr. Ondřej Štěpánek.</w:t>
      </w:r>
    </w:p>
    <w:p w:rsidR="0078088A" w:rsidRPr="0078088A" w:rsidRDefault="0078088A" w:rsidP="0078088A">
      <w:pPr>
        <w:shd w:val="clear" w:color="auto" w:fill="FFFFFF"/>
        <w:spacing w:after="0" w:line="240" w:lineRule="auto"/>
        <w:ind w:left="708"/>
        <w:rPr>
          <w:rFonts w:eastAsia="Times New Roman" w:cs="Segoe UI"/>
          <w:color w:val="000000"/>
          <w:szCs w:val="24"/>
          <w:lang w:eastAsia="cs-CZ"/>
        </w:rPr>
      </w:pPr>
    </w:p>
    <w:p w:rsidR="0078088A" w:rsidRPr="0078088A" w:rsidRDefault="0078088A" w:rsidP="0078088A">
      <w:pPr>
        <w:spacing w:before="240"/>
        <w:jc w:val="both"/>
        <w:rPr>
          <w:rFonts w:cstheme="minorHAnsi"/>
          <w:b/>
        </w:rPr>
      </w:pPr>
      <w:r w:rsidRPr="0078088A">
        <w:rPr>
          <w:rFonts w:eastAsia="Times New Roman" w:cs="Segoe UI"/>
          <w:color w:val="000000"/>
          <w:szCs w:val="24"/>
          <w:lang w:eastAsia="cs-CZ"/>
        </w:rPr>
        <w:t>Akce se koná v sobotu</w:t>
      </w:r>
      <w:r w:rsidRPr="0078088A">
        <w:rPr>
          <w:rFonts w:eastAsia="Times New Roman" w:cs="Segoe UI"/>
          <w:b/>
          <w:bCs/>
          <w:color w:val="000000"/>
          <w:szCs w:val="24"/>
          <w:lang w:eastAsia="cs-CZ"/>
        </w:rPr>
        <w:t> 26. října 2019 od 13</w:t>
      </w:r>
      <w:r w:rsidR="001E632F">
        <w:rPr>
          <w:rFonts w:eastAsia="Times New Roman" w:cs="Segoe UI"/>
          <w:b/>
          <w:bCs/>
          <w:color w:val="000000"/>
          <w:szCs w:val="24"/>
          <w:lang w:eastAsia="cs-CZ"/>
        </w:rPr>
        <w:t>.00 do 17.00</w:t>
      </w:r>
      <w:r w:rsidRPr="0078088A">
        <w:rPr>
          <w:rFonts w:eastAsia="Times New Roman" w:cs="Segoe UI"/>
          <w:b/>
          <w:bCs/>
          <w:color w:val="000000"/>
          <w:szCs w:val="24"/>
          <w:lang w:eastAsia="cs-CZ"/>
        </w:rPr>
        <w:t xml:space="preserve"> v Historické budově Národního muzea</w:t>
      </w:r>
      <w:r w:rsidRPr="0078088A">
        <w:rPr>
          <w:rFonts w:eastAsia="Times New Roman" w:cs="Segoe UI"/>
          <w:color w:val="000000"/>
          <w:szCs w:val="24"/>
          <w:lang w:eastAsia="cs-CZ"/>
        </w:rPr>
        <w:t> (Václavské náměstí 68, Praha 1).</w:t>
      </w:r>
      <w:r w:rsidR="001E632F">
        <w:rPr>
          <w:rFonts w:eastAsia="Times New Roman" w:cs="Segoe UI"/>
          <w:color w:val="000000"/>
          <w:szCs w:val="24"/>
          <w:lang w:eastAsia="cs-CZ"/>
        </w:rPr>
        <w:t xml:space="preserve"> Informace naleznete také na stránkách </w:t>
      </w:r>
      <w:proofErr w:type="gramStart"/>
      <w:r w:rsidR="001E632F">
        <w:rPr>
          <w:rFonts w:eastAsia="Times New Roman" w:cs="Segoe UI"/>
          <w:color w:val="000000"/>
          <w:szCs w:val="24"/>
          <w:lang w:eastAsia="cs-CZ"/>
        </w:rPr>
        <w:t>www</w:t>
      </w:r>
      <w:proofErr w:type="gramEnd"/>
      <w:r w:rsidR="001E632F">
        <w:rPr>
          <w:rFonts w:eastAsia="Times New Roman" w:cs="Segoe UI"/>
          <w:color w:val="000000"/>
          <w:szCs w:val="24"/>
          <w:lang w:eastAsia="cs-CZ"/>
        </w:rPr>
        <w:t>.</w:t>
      </w:r>
      <w:proofErr w:type="gramStart"/>
      <w:r w:rsidR="001E632F">
        <w:rPr>
          <w:rFonts w:eastAsia="Times New Roman" w:cs="Segoe UI"/>
          <w:color w:val="000000"/>
          <w:szCs w:val="24"/>
          <w:lang w:eastAsia="cs-CZ"/>
        </w:rPr>
        <w:t>nm</w:t>
      </w:r>
      <w:proofErr w:type="gramEnd"/>
      <w:r w:rsidR="001E632F">
        <w:rPr>
          <w:rFonts w:eastAsia="Times New Roman" w:cs="Segoe UI"/>
          <w:color w:val="000000"/>
          <w:szCs w:val="24"/>
          <w:lang w:eastAsia="cs-CZ"/>
        </w:rPr>
        <w:t>.cz.</w:t>
      </w:r>
    </w:p>
    <w:p w:rsidR="00A12D2E" w:rsidRDefault="00A12D2E" w:rsidP="00A12D2E">
      <w:pPr>
        <w:spacing w:after="0"/>
        <w:rPr>
          <w:rFonts w:cstheme="minorHAnsi"/>
          <w:sz w:val="20"/>
          <w:szCs w:val="20"/>
        </w:rPr>
      </w:pPr>
      <w:bookmarkStart w:id="0" w:name="_GoBack"/>
      <w:bookmarkEnd w:id="0"/>
    </w:p>
    <w:p w:rsidR="001E632F" w:rsidRDefault="001E632F" w:rsidP="00A12D2E">
      <w:pPr>
        <w:spacing w:after="0"/>
        <w:rPr>
          <w:rFonts w:cstheme="minorHAnsi"/>
          <w:sz w:val="20"/>
          <w:szCs w:val="20"/>
        </w:rPr>
      </w:pPr>
    </w:p>
    <w:p w:rsidR="009A47F1" w:rsidRPr="0015519E" w:rsidRDefault="009A47F1" w:rsidP="009A47F1">
      <w:pPr>
        <w:jc w:val="both"/>
      </w:pPr>
      <w:proofErr w:type="spellStart"/>
      <w:r>
        <w:rPr>
          <w:rFonts w:ascii="Calibri" w:hAnsi="Calibri" w:cs="Calibri"/>
          <w:b/>
          <w:color w:val="A50343"/>
        </w:rPr>
        <w:t>MgA</w:t>
      </w:r>
      <w:proofErr w:type="spellEnd"/>
      <w:r>
        <w:rPr>
          <w:rFonts w:ascii="Calibri" w:hAnsi="Calibri" w:cs="Calibri"/>
          <w:b/>
          <w:color w:val="A50343"/>
        </w:rPr>
        <w:t xml:space="preserve">. Šárka </w:t>
      </w:r>
      <w:proofErr w:type="spellStart"/>
      <w:r>
        <w:rPr>
          <w:rFonts w:ascii="Calibri" w:hAnsi="Calibri" w:cs="Calibri"/>
          <w:b/>
          <w:color w:val="A50343"/>
        </w:rPr>
        <w:t>Bukvajová</w:t>
      </w:r>
      <w:proofErr w:type="spellEnd"/>
    </w:p>
    <w:p w:rsidR="009A47F1" w:rsidRPr="00CE1837" w:rsidRDefault="009A47F1" w:rsidP="009A47F1">
      <w:pPr>
        <w:spacing w:line="240" w:lineRule="auto"/>
        <w:jc w:val="both"/>
        <w:rPr>
          <w:rFonts w:ascii="Calibri" w:hAnsi="Calibri" w:cs="Calibri"/>
          <w:b/>
        </w:rPr>
      </w:pP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9A47F1" w:rsidRPr="00B32B0A" w:rsidRDefault="009A47F1" w:rsidP="009A47F1">
      <w:pPr>
        <w:tabs>
          <w:tab w:val="left" w:pos="2649"/>
        </w:tabs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224 497 116</w:t>
      </w:r>
      <w:r>
        <w:rPr>
          <w:rFonts w:ascii="Calibri" w:hAnsi="Calibri" w:cs="Calibri"/>
        </w:rPr>
        <w:tab/>
      </w:r>
    </w:p>
    <w:p w:rsidR="009A47F1" w:rsidRPr="00B32B0A" w:rsidRDefault="009A47F1" w:rsidP="009A47F1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</w:t>
      </w:r>
      <w:r>
        <w:rPr>
          <w:rFonts w:ascii="Calibri" w:hAnsi="Calibri"/>
        </w:rPr>
        <w:t>724 412 255</w:t>
      </w:r>
    </w:p>
    <w:p w:rsidR="001E632F" w:rsidRPr="008578D3" w:rsidRDefault="009A47F1" w:rsidP="009A47F1">
      <w:pPr>
        <w:spacing w:after="0"/>
        <w:rPr>
          <w:rFonts w:cstheme="minorHAnsi"/>
          <w:sz w:val="20"/>
          <w:szCs w:val="20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sarka_bukvajova@nm.cz</w:t>
      </w:r>
    </w:p>
    <w:sectPr w:rsidR="001E632F" w:rsidRPr="008578D3" w:rsidSect="0078088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79" w:right="1417" w:bottom="1417" w:left="1417" w:header="851" w:footer="19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82F" w:rsidRDefault="003E382F" w:rsidP="006F2CD0">
      <w:pPr>
        <w:spacing w:after="0" w:line="240" w:lineRule="auto"/>
      </w:pPr>
      <w:r>
        <w:separator/>
      </w:r>
    </w:p>
  </w:endnote>
  <w:endnote w:type="continuationSeparator" w:id="0">
    <w:p w:rsidR="003E382F" w:rsidRDefault="003E382F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1E632F" w:rsidP="00F44C06">
    <w:pPr>
      <w:pStyle w:val="Zpat"/>
    </w:pPr>
    <w:r w:rsidRPr="001E632F"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-69011</wp:posOffset>
          </wp:positionH>
          <wp:positionV relativeFrom="page">
            <wp:posOffset>9489057</wp:posOffset>
          </wp:positionV>
          <wp:extent cx="7556739" cy="897147"/>
          <wp:effectExtent l="0" t="0" r="0" b="0"/>
          <wp:wrapNone/>
          <wp:docPr id="2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739" cy="89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82F" w:rsidRDefault="003E382F" w:rsidP="006F2CD0">
      <w:pPr>
        <w:spacing w:after="0" w:line="240" w:lineRule="auto"/>
      </w:pPr>
      <w:r>
        <w:separator/>
      </w:r>
    </w:p>
  </w:footnote>
  <w:footnote w:type="continuationSeparator" w:id="0">
    <w:p w:rsidR="003E382F" w:rsidRDefault="003E382F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024434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4545"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-886460</wp:posOffset>
          </wp:positionH>
          <wp:positionV relativeFrom="paragraph">
            <wp:posOffset>-532130</wp:posOffset>
          </wp:positionV>
          <wp:extent cx="7531100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434"/>
    <w:rsid w:val="0002452E"/>
    <w:rsid w:val="00156C0C"/>
    <w:rsid w:val="0019486E"/>
    <w:rsid w:val="001B4282"/>
    <w:rsid w:val="001E632F"/>
    <w:rsid w:val="00395329"/>
    <w:rsid w:val="003E382F"/>
    <w:rsid w:val="00441E4A"/>
    <w:rsid w:val="00481AAD"/>
    <w:rsid w:val="004A1B15"/>
    <w:rsid w:val="005559EC"/>
    <w:rsid w:val="00563338"/>
    <w:rsid w:val="005F369E"/>
    <w:rsid w:val="006F2CD0"/>
    <w:rsid w:val="0078088A"/>
    <w:rsid w:val="00784513"/>
    <w:rsid w:val="007C2513"/>
    <w:rsid w:val="008022AC"/>
    <w:rsid w:val="008E4545"/>
    <w:rsid w:val="00932F2E"/>
    <w:rsid w:val="009801B1"/>
    <w:rsid w:val="009A47F1"/>
    <w:rsid w:val="00A12D2E"/>
    <w:rsid w:val="00B3705B"/>
    <w:rsid w:val="00BE08E3"/>
    <w:rsid w:val="00C041BB"/>
    <w:rsid w:val="00C27464"/>
    <w:rsid w:val="00C47972"/>
    <w:rsid w:val="00D4263F"/>
    <w:rsid w:val="00DF2FBE"/>
    <w:rsid w:val="00E85076"/>
    <w:rsid w:val="00E948B1"/>
    <w:rsid w:val="00ED022C"/>
    <w:rsid w:val="00EF7252"/>
    <w:rsid w:val="00F44C0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99368-058C-4F4D-9857-9DC937F8E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7</cp:revision>
  <cp:lastPrinted>2018-03-05T11:55:00Z</cp:lastPrinted>
  <dcterms:created xsi:type="dcterms:W3CDTF">2019-10-14T06:43:00Z</dcterms:created>
  <dcterms:modified xsi:type="dcterms:W3CDTF">2019-10-14T11:50:00Z</dcterms:modified>
</cp:coreProperties>
</file>