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2E" w:rsidRDefault="00B65A5E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Smetanovy Jabkenice slaví 100. ročník</w:t>
      </w:r>
    </w:p>
    <w:p w:rsidR="00A12D2E" w:rsidRDefault="00170E48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akci Smetanovy Jabkenice 2019</w:t>
      </w:r>
    </w:p>
    <w:p w:rsidR="00170E48" w:rsidRDefault="00170E48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Památník Bedřicha Smetany v Jabkenicích</w:t>
      </w:r>
    </w:p>
    <w:p w:rsidR="00170E48" w:rsidRDefault="00170E48" w:rsidP="00A12D2E">
      <w:pPr>
        <w:jc w:val="both"/>
        <w:rPr>
          <w:rFonts w:cstheme="minorHAnsi"/>
          <w:sz w:val="20"/>
          <w:szCs w:val="20"/>
        </w:rPr>
      </w:pPr>
      <w:r w:rsidRPr="00EE7170">
        <w:rPr>
          <w:rFonts w:cstheme="minorHAnsi"/>
          <w:sz w:val="20"/>
          <w:szCs w:val="20"/>
        </w:rPr>
        <w:t xml:space="preserve">Praha, </w:t>
      </w:r>
      <w:r w:rsidR="00EE7170" w:rsidRPr="00EE7170">
        <w:rPr>
          <w:rFonts w:cstheme="minorHAnsi"/>
          <w:sz w:val="20"/>
          <w:szCs w:val="20"/>
        </w:rPr>
        <w:t>7. června 2019</w:t>
      </w:r>
    </w:p>
    <w:p w:rsidR="00FA5A84" w:rsidRPr="00FA5A84" w:rsidRDefault="00F409B0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Ještě nemáte plány na víkend? Přijďte s námi oslavit jubilejní 100. ročník </w:t>
      </w:r>
      <w:r w:rsidR="00FA5A84">
        <w:rPr>
          <w:rFonts w:cstheme="minorHAnsi"/>
          <w:b/>
        </w:rPr>
        <w:t xml:space="preserve">hudebního </w:t>
      </w:r>
      <w:r>
        <w:rPr>
          <w:rFonts w:cstheme="minorHAnsi"/>
          <w:b/>
        </w:rPr>
        <w:t>festivalu Smetanovy Jabkenice, který proběhn</w:t>
      </w:r>
      <w:r w:rsidR="00FA5A84">
        <w:rPr>
          <w:rFonts w:cstheme="minorHAnsi"/>
          <w:b/>
        </w:rPr>
        <w:t>e 8. června v Památníku Bedřicha Sme</w:t>
      </w:r>
      <w:r w:rsidR="00EE6DED">
        <w:rPr>
          <w:rFonts w:cstheme="minorHAnsi"/>
          <w:b/>
        </w:rPr>
        <w:t>tany a </w:t>
      </w:r>
      <w:r w:rsidR="004F0D5E">
        <w:rPr>
          <w:rFonts w:cstheme="minorHAnsi"/>
          <w:b/>
        </w:rPr>
        <w:t>svým návštěvníkům nabídne bohatý doprovodný program.</w:t>
      </w:r>
    </w:p>
    <w:p w:rsidR="00317774" w:rsidRDefault="008D603E" w:rsidP="00F409B0">
      <w:pPr>
        <w:jc w:val="both"/>
      </w:pPr>
      <w:r>
        <w:t>Letos se uskuteční již 100. ročník hudebního festivalu Smetanovy Jabkenice, jehož tradice započala v roce 1888 u příležitosti odhalení pamětní desky Bedřicha Smetany.</w:t>
      </w:r>
      <w:r w:rsidR="00317774">
        <w:t xml:space="preserve"> </w:t>
      </w:r>
      <w:r w:rsidR="004C4FAE">
        <w:t>Národní muzeum ve spolupráci s o</w:t>
      </w:r>
      <w:r w:rsidR="00317774">
        <w:t>bcí Ja</w:t>
      </w:r>
      <w:bookmarkStart w:id="0" w:name="_GoBack"/>
      <w:bookmarkEnd w:id="0"/>
      <w:r w:rsidR="00317774">
        <w:t>bkenice si pro vás u této příležitosti připravilo speciální celodenní program.</w:t>
      </w:r>
    </w:p>
    <w:p w:rsidR="00F409B0" w:rsidRDefault="00020A7D" w:rsidP="00F409B0">
      <w:pPr>
        <w:jc w:val="both"/>
      </w:pPr>
      <w:r>
        <w:t>Těšit se můžete</w:t>
      </w:r>
      <w:r w:rsidR="00F409B0">
        <w:t xml:space="preserve"> například na pěvecká a taneční vystoupení, komentované prohlídky Památníku Bedřicha Smetany nebo na filmovou projekci o historii festivalu. </w:t>
      </w:r>
      <w:r>
        <w:t>Vyzkoušet si můžete i projížďku kočárem taženým koňmi a čekat na vás bude i polední překvapení.</w:t>
      </w:r>
    </w:p>
    <w:p w:rsidR="00F409B0" w:rsidRDefault="00F409B0" w:rsidP="00F409B0">
      <w:pPr>
        <w:jc w:val="both"/>
      </w:pPr>
      <w:r>
        <w:t xml:space="preserve">Přijďte </w:t>
      </w:r>
      <w:r w:rsidR="00317774">
        <w:t xml:space="preserve">s námi </w:t>
      </w:r>
      <w:r w:rsidR="00020A7D">
        <w:t>strávit den</w:t>
      </w:r>
      <w:r>
        <w:t xml:space="preserve"> do jabkenické myslivny, kde jeden z našich nejslavnějších hudebních skladatelů</w:t>
      </w:r>
      <w:r w:rsidR="00020A7D">
        <w:t xml:space="preserve"> prožil</w:t>
      </w:r>
      <w:r>
        <w:t xml:space="preserve"> posledních 10 let svého života a zkomponoval zde i svá nejzásadnější díla jako například opery Hubička, Tajemství, Čertova stěna nebo slavný cyklus symfonických básní Má vlast. </w:t>
      </w:r>
    </w:p>
    <w:p w:rsidR="00170E48" w:rsidRDefault="00170E48" w:rsidP="00F409B0">
      <w:pPr>
        <w:jc w:val="both"/>
      </w:pPr>
    </w:p>
    <w:p w:rsidR="00F409B0" w:rsidRPr="00F409B0" w:rsidRDefault="00F409B0" w:rsidP="00317774">
      <w:pPr>
        <w:jc w:val="both"/>
        <w:rPr>
          <w:b/>
        </w:rPr>
      </w:pPr>
      <w:r w:rsidRPr="00F409B0">
        <w:rPr>
          <w:b/>
        </w:rPr>
        <w:t>Program:</w:t>
      </w:r>
    </w:p>
    <w:p w:rsidR="006300C4" w:rsidRPr="006300C4" w:rsidRDefault="006300C4" w:rsidP="00317774">
      <w:pPr>
        <w:rPr>
          <w:b/>
        </w:rPr>
      </w:pPr>
      <w:r w:rsidRPr="006300C4">
        <w:rPr>
          <w:b/>
        </w:rPr>
        <w:t>10.00</w:t>
      </w:r>
    </w:p>
    <w:p w:rsidR="006300C4" w:rsidRDefault="006300C4" w:rsidP="00317774">
      <w:pPr>
        <w:pStyle w:val="Odstavecseseznamem"/>
        <w:numPr>
          <w:ilvl w:val="0"/>
          <w:numId w:val="1"/>
        </w:numPr>
        <w:rPr>
          <w:b/>
        </w:rPr>
      </w:pPr>
      <w:r w:rsidRPr="006300C4">
        <w:rPr>
          <w:b/>
        </w:rPr>
        <w:t>Památník Bedřicha Smetany – komentovaná prohlídka</w:t>
      </w:r>
    </w:p>
    <w:p w:rsidR="006300C4" w:rsidRPr="006300C4" w:rsidRDefault="00EE7170" w:rsidP="00317774">
      <w:pPr>
        <w:rPr>
          <w:b/>
        </w:rPr>
      </w:pPr>
      <w:r>
        <w:rPr>
          <w:b/>
        </w:rPr>
        <w:t>10.30–</w:t>
      </w:r>
      <w:r w:rsidR="006300C4" w:rsidRPr="006300C4">
        <w:rPr>
          <w:b/>
        </w:rPr>
        <w:t>12.00</w:t>
      </w:r>
    </w:p>
    <w:p w:rsidR="006300C4" w:rsidRPr="006300C4" w:rsidRDefault="006300C4" w:rsidP="0031777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Hudební a taneční vystoupení</w:t>
      </w:r>
    </w:p>
    <w:p w:rsidR="006300C4" w:rsidRDefault="006300C4" w:rsidP="00317774">
      <w:pPr>
        <w:pStyle w:val="Odstavecseseznamem"/>
      </w:pPr>
      <w:proofErr w:type="spellStart"/>
      <w:r>
        <w:t>Magistri</w:t>
      </w:r>
      <w:proofErr w:type="spellEnd"/>
      <w:r>
        <w:t xml:space="preserve"> - f</w:t>
      </w:r>
      <w:r w:rsidRPr="006300C4">
        <w:t>létnový komorní soubor</w:t>
      </w:r>
    </w:p>
    <w:p w:rsidR="006300C4" w:rsidRDefault="006300C4" w:rsidP="00317774">
      <w:pPr>
        <w:pStyle w:val="Odstavecseseznamem"/>
      </w:pPr>
      <w:r>
        <w:t>Ludmila Pavlová</w:t>
      </w:r>
    </w:p>
    <w:p w:rsidR="006300C4" w:rsidRDefault="001A45C7" w:rsidP="00317774">
      <w:pPr>
        <w:pStyle w:val="Odstavecseseznamem"/>
      </w:pPr>
      <w:proofErr w:type="spellStart"/>
      <w:r>
        <w:t>The</w:t>
      </w:r>
      <w:proofErr w:type="spellEnd"/>
      <w:r>
        <w:t xml:space="preserve"> </w:t>
      </w:r>
      <w:proofErr w:type="spellStart"/>
      <w:r>
        <w:t>Wings</w:t>
      </w:r>
      <w:proofErr w:type="spellEnd"/>
      <w:r>
        <w:t xml:space="preserve"> – taneční skupina - Liberec</w:t>
      </w:r>
    </w:p>
    <w:p w:rsidR="006300C4" w:rsidRDefault="006300C4" w:rsidP="00317774">
      <w:pPr>
        <w:pStyle w:val="Odstavecseseznamem"/>
      </w:pPr>
      <w:proofErr w:type="spellStart"/>
      <w:r>
        <w:t>Quantum</w:t>
      </w:r>
      <w:proofErr w:type="spellEnd"/>
      <w:r>
        <w:t xml:space="preserve"> Tet – ženský vokální soubor</w:t>
      </w:r>
    </w:p>
    <w:p w:rsidR="006300C4" w:rsidRDefault="006300C4" w:rsidP="00317774">
      <w:pPr>
        <w:rPr>
          <w:b/>
        </w:rPr>
      </w:pPr>
      <w:r w:rsidRPr="006300C4">
        <w:rPr>
          <w:b/>
        </w:rPr>
        <w:t>11.00</w:t>
      </w:r>
      <w:r w:rsidR="00EE7170">
        <w:rPr>
          <w:b/>
        </w:rPr>
        <w:t>–</w:t>
      </w:r>
      <w:r w:rsidRPr="006300C4">
        <w:rPr>
          <w:b/>
        </w:rPr>
        <w:t>13.30 </w:t>
      </w:r>
    </w:p>
    <w:p w:rsidR="00170E48" w:rsidRDefault="006300C4" w:rsidP="00317774">
      <w:pPr>
        <w:rPr>
          <w:b/>
        </w:rPr>
      </w:pPr>
      <w:r>
        <w:rPr>
          <w:b/>
        </w:rPr>
        <w:tab/>
      </w:r>
      <w:r w:rsidRPr="006300C4">
        <w:rPr>
          <w:b/>
        </w:rPr>
        <w:t xml:space="preserve">Projížďka kočárem </w:t>
      </w:r>
      <w:r w:rsidR="001A45C7">
        <w:rPr>
          <w:b/>
        </w:rPr>
        <w:t>s tažnými koňmi</w:t>
      </w:r>
    </w:p>
    <w:p w:rsidR="006300C4" w:rsidRDefault="006300C4" w:rsidP="00317774">
      <w:pPr>
        <w:rPr>
          <w:b/>
        </w:rPr>
      </w:pPr>
      <w:r w:rsidRPr="006300C4">
        <w:rPr>
          <w:b/>
        </w:rPr>
        <w:lastRenderedPageBreak/>
        <w:t>12.00</w:t>
      </w:r>
    </w:p>
    <w:p w:rsidR="00317774" w:rsidRDefault="00170E48" w:rsidP="00317774">
      <w:pPr>
        <w:rPr>
          <w:b/>
        </w:rPr>
      </w:pPr>
      <w:r>
        <w:rPr>
          <w:b/>
        </w:rPr>
        <w:tab/>
        <w:t>Polední překvapení</w:t>
      </w:r>
    </w:p>
    <w:p w:rsidR="006300C4" w:rsidRPr="006300C4" w:rsidRDefault="006300C4" w:rsidP="00317774">
      <w:pPr>
        <w:rPr>
          <w:b/>
        </w:rPr>
      </w:pPr>
      <w:r w:rsidRPr="006300C4">
        <w:rPr>
          <w:b/>
        </w:rPr>
        <w:t>12.15</w:t>
      </w:r>
    </w:p>
    <w:p w:rsidR="006300C4" w:rsidRDefault="006300C4" w:rsidP="00317774">
      <w:pPr>
        <w:rPr>
          <w:b/>
        </w:rPr>
      </w:pPr>
      <w:r>
        <w:rPr>
          <w:b/>
        </w:rPr>
        <w:tab/>
        <w:t>Památník Bedřicha Smetany - komentovaná prohlídka</w:t>
      </w:r>
    </w:p>
    <w:p w:rsidR="006300C4" w:rsidRDefault="006300C4" w:rsidP="00317774">
      <w:pPr>
        <w:rPr>
          <w:b/>
        </w:rPr>
      </w:pPr>
      <w:r w:rsidRPr="006300C4">
        <w:rPr>
          <w:b/>
        </w:rPr>
        <w:t>13.00</w:t>
      </w:r>
      <w:r w:rsidR="00EE7170">
        <w:rPr>
          <w:b/>
        </w:rPr>
        <w:t>–</w:t>
      </w:r>
      <w:r w:rsidRPr="006300C4">
        <w:rPr>
          <w:b/>
        </w:rPr>
        <w:t>14.15</w:t>
      </w:r>
    </w:p>
    <w:p w:rsidR="00D81141" w:rsidRDefault="00D81141" w:rsidP="00317774">
      <w:pPr>
        <w:rPr>
          <w:b/>
        </w:rPr>
      </w:pPr>
      <w:r>
        <w:rPr>
          <w:b/>
        </w:rPr>
        <w:tab/>
        <w:t xml:space="preserve">Hudební vystoupení </w:t>
      </w:r>
    </w:p>
    <w:p w:rsidR="00D81141" w:rsidRDefault="00D81141" w:rsidP="00317774">
      <w:pPr>
        <w:pStyle w:val="Standard"/>
        <w:spacing w:after="120"/>
        <w:ind w:firstLine="708"/>
        <w:rPr>
          <w:rFonts w:asciiTheme="minorHAnsi" w:hAnsiTheme="minorHAnsi"/>
          <w:bCs/>
        </w:rPr>
      </w:pPr>
      <w:proofErr w:type="spellStart"/>
      <w:r w:rsidRPr="00D81141">
        <w:rPr>
          <w:rFonts w:asciiTheme="minorHAnsi" w:hAnsiTheme="minorHAnsi"/>
        </w:rPr>
        <w:t>Voice</w:t>
      </w:r>
      <w:proofErr w:type="spellEnd"/>
      <w:r w:rsidRPr="00D81141">
        <w:rPr>
          <w:rFonts w:asciiTheme="minorHAnsi" w:hAnsiTheme="minorHAnsi"/>
        </w:rPr>
        <w:t xml:space="preserve"> </w:t>
      </w:r>
      <w:proofErr w:type="spellStart"/>
      <w:r w:rsidRPr="00D81141">
        <w:rPr>
          <w:rFonts w:asciiTheme="minorHAnsi" w:hAnsiTheme="minorHAnsi"/>
        </w:rPr>
        <w:t>boys</w:t>
      </w:r>
      <w:proofErr w:type="spellEnd"/>
      <w:r w:rsidRPr="00D81141">
        <w:rPr>
          <w:rFonts w:asciiTheme="minorHAnsi" w:hAnsiTheme="minorHAnsi"/>
        </w:rPr>
        <w:t xml:space="preserve"> - </w:t>
      </w:r>
      <w:r w:rsidRPr="00D81141">
        <w:rPr>
          <w:rFonts w:asciiTheme="minorHAnsi" w:hAnsiTheme="minorHAnsi"/>
          <w:bCs/>
        </w:rPr>
        <w:t>Chlapecký sbor ZUŠ F. A. Šporka – Lysá nad Labem</w:t>
      </w:r>
    </w:p>
    <w:p w:rsidR="00D81141" w:rsidRDefault="00D81141" w:rsidP="00317774">
      <w:pPr>
        <w:ind w:firstLine="708"/>
      </w:pPr>
      <w:r w:rsidRPr="00D81141">
        <w:t xml:space="preserve">M. </w:t>
      </w:r>
      <w:proofErr w:type="spellStart"/>
      <w:r w:rsidRPr="00D81141">
        <w:t>Nostitz</w:t>
      </w:r>
      <w:proofErr w:type="spellEnd"/>
      <w:r w:rsidRPr="00D81141">
        <w:t xml:space="preserve"> </w:t>
      </w:r>
      <w:proofErr w:type="spellStart"/>
      <w:r w:rsidRPr="00D81141">
        <w:t>Quartet</w:t>
      </w:r>
      <w:proofErr w:type="spellEnd"/>
      <w:r w:rsidRPr="00D81141">
        <w:t xml:space="preserve"> </w:t>
      </w:r>
    </w:p>
    <w:p w:rsidR="00D81141" w:rsidRDefault="001A45C7" w:rsidP="00317774">
      <w:pPr>
        <w:ind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wings</w:t>
      </w:r>
      <w:proofErr w:type="spellEnd"/>
      <w:r>
        <w:t xml:space="preserve"> – taneční skupina - Liberec</w:t>
      </w:r>
    </w:p>
    <w:p w:rsidR="00D81141" w:rsidRDefault="00D81141" w:rsidP="00317774">
      <w:pPr>
        <w:ind w:firstLine="708"/>
      </w:pPr>
      <w:r>
        <w:t xml:space="preserve">Ludmila Pavlová </w:t>
      </w:r>
    </w:p>
    <w:p w:rsidR="00D81141" w:rsidRDefault="00D81141" w:rsidP="00317774">
      <w:pPr>
        <w:rPr>
          <w:b/>
        </w:rPr>
      </w:pPr>
      <w:r w:rsidRPr="00D81141">
        <w:rPr>
          <w:b/>
        </w:rPr>
        <w:t>14.30</w:t>
      </w:r>
      <w:r w:rsidR="00EE7170">
        <w:rPr>
          <w:b/>
        </w:rPr>
        <w:t>–</w:t>
      </w:r>
      <w:r w:rsidRPr="00D81141">
        <w:rPr>
          <w:b/>
        </w:rPr>
        <w:t>16.00</w:t>
      </w:r>
    </w:p>
    <w:p w:rsidR="00D81141" w:rsidRDefault="00D81141" w:rsidP="00317774">
      <w:pPr>
        <w:rPr>
          <w:b/>
        </w:rPr>
      </w:pPr>
      <w:r>
        <w:rPr>
          <w:b/>
        </w:rPr>
        <w:tab/>
        <w:t xml:space="preserve">Hudební vystoupení </w:t>
      </w:r>
    </w:p>
    <w:p w:rsidR="00D81141" w:rsidRDefault="00D81141" w:rsidP="00317774">
      <w:pPr>
        <w:ind w:firstLine="708"/>
      </w:pPr>
      <w:r w:rsidRPr="00D81141">
        <w:t xml:space="preserve">Hlahol Nymburk </w:t>
      </w:r>
      <w:r w:rsidR="001A45C7">
        <w:t>– pěvecký sbor založen roku 1860</w:t>
      </w:r>
    </w:p>
    <w:p w:rsidR="00D81141" w:rsidRDefault="00D81141" w:rsidP="00317774">
      <w:pPr>
        <w:ind w:firstLine="708"/>
      </w:pPr>
      <w:r w:rsidRPr="00D81141">
        <w:t xml:space="preserve">M. </w:t>
      </w:r>
      <w:proofErr w:type="spellStart"/>
      <w:r w:rsidRPr="00D81141">
        <w:t>Nostitz</w:t>
      </w:r>
      <w:proofErr w:type="spellEnd"/>
      <w:r w:rsidRPr="00D81141">
        <w:t xml:space="preserve"> </w:t>
      </w:r>
      <w:proofErr w:type="spellStart"/>
      <w:r w:rsidRPr="00D81141">
        <w:t>Quartet</w:t>
      </w:r>
      <w:proofErr w:type="spellEnd"/>
      <w:r w:rsidRPr="00D81141">
        <w:t xml:space="preserve"> </w:t>
      </w:r>
    </w:p>
    <w:p w:rsidR="00D81141" w:rsidRDefault="00D81141" w:rsidP="00317774">
      <w:pPr>
        <w:ind w:firstLine="708"/>
      </w:pPr>
      <w:proofErr w:type="spellStart"/>
      <w:r w:rsidRPr="00D81141">
        <w:t>Dobrovan</w:t>
      </w:r>
      <w:proofErr w:type="spellEnd"/>
      <w:r w:rsidRPr="00D81141">
        <w:t xml:space="preserve"> - pěvecký sbor města Dobrovice založen roku 1865</w:t>
      </w:r>
    </w:p>
    <w:p w:rsidR="001A45C7" w:rsidRPr="001A45C7" w:rsidRDefault="001A45C7" w:rsidP="00317774">
      <w:pPr>
        <w:ind w:firstLine="708"/>
        <w:rPr>
          <w:b/>
        </w:rPr>
      </w:pPr>
      <w:r w:rsidRPr="001A45C7">
        <w:rPr>
          <w:b/>
        </w:rPr>
        <w:t>Společná píseň zúčastněných sborů</w:t>
      </w:r>
    </w:p>
    <w:p w:rsidR="00D81141" w:rsidRPr="00D81141" w:rsidRDefault="00D81141" w:rsidP="00317774">
      <w:pPr>
        <w:rPr>
          <w:b/>
        </w:rPr>
      </w:pPr>
      <w:r w:rsidRPr="00D81141">
        <w:rPr>
          <w:b/>
        </w:rPr>
        <w:t>16.00</w:t>
      </w:r>
    </w:p>
    <w:p w:rsidR="006300C4" w:rsidRPr="00317774" w:rsidRDefault="00D81141" w:rsidP="00317774">
      <w:pPr>
        <w:ind w:firstLine="708"/>
        <w:rPr>
          <w:b/>
        </w:rPr>
      </w:pPr>
      <w:r>
        <w:rPr>
          <w:b/>
        </w:rPr>
        <w:t>Památník Bedřicha Smetany - komentovaná prohlídka</w:t>
      </w:r>
    </w:p>
    <w:p w:rsidR="00F409B0" w:rsidRDefault="00F409B0" w:rsidP="00F409B0">
      <w:pPr>
        <w:jc w:val="both"/>
      </w:pPr>
    </w:p>
    <w:p w:rsidR="009F71EF" w:rsidRPr="004E2AB1" w:rsidRDefault="009F71EF" w:rsidP="009F71EF">
      <w:pPr>
        <w:spacing w:after="0" w:line="240" w:lineRule="auto"/>
        <w:jc w:val="both"/>
        <w:rPr>
          <w:rFonts w:cs="Calibri"/>
          <w:b/>
          <w:bCs/>
        </w:rPr>
      </w:pPr>
      <w:r w:rsidRPr="004E2AB1">
        <w:rPr>
          <w:rFonts w:cs="Calibri"/>
          <w:b/>
          <w:bCs/>
          <w:color w:val="A50343"/>
        </w:rPr>
        <w:t>Mgr. Kristina Kvapilová</w:t>
      </w:r>
    </w:p>
    <w:p w:rsidR="009F71EF" w:rsidRPr="004E2AB1" w:rsidRDefault="009F71EF" w:rsidP="009F71EF">
      <w:pPr>
        <w:spacing w:after="0" w:line="240" w:lineRule="auto"/>
        <w:jc w:val="both"/>
        <w:rPr>
          <w:rFonts w:cs="Calibri"/>
          <w:i/>
          <w:iCs/>
        </w:rPr>
      </w:pPr>
      <w:r w:rsidRPr="004E2AB1">
        <w:rPr>
          <w:rFonts w:cs="Calibri"/>
          <w:i/>
          <w:iCs/>
        </w:rPr>
        <w:t xml:space="preserve">odd. </w:t>
      </w:r>
      <w:proofErr w:type="gramStart"/>
      <w:r w:rsidRPr="004E2AB1">
        <w:rPr>
          <w:rFonts w:cs="Calibri"/>
          <w:i/>
          <w:iCs/>
        </w:rPr>
        <w:t>vnějších</w:t>
      </w:r>
      <w:proofErr w:type="gramEnd"/>
      <w:r w:rsidRPr="004E2AB1">
        <w:rPr>
          <w:rFonts w:cs="Calibri"/>
          <w:i/>
          <w:iCs/>
        </w:rPr>
        <w:t xml:space="preserve"> vztahů</w:t>
      </w:r>
    </w:p>
    <w:p w:rsidR="009F71EF" w:rsidRPr="004E2AB1" w:rsidRDefault="009F71EF" w:rsidP="009F71EF">
      <w:pPr>
        <w:spacing w:after="0" w:line="240" w:lineRule="auto"/>
        <w:jc w:val="both"/>
        <w:rPr>
          <w:rFonts w:cs="Calibri"/>
        </w:rPr>
      </w:pPr>
      <w:r w:rsidRPr="004E2AB1">
        <w:rPr>
          <w:rFonts w:cs="Calibri"/>
          <w:color w:val="A50343"/>
        </w:rPr>
        <w:t>T:</w:t>
      </w:r>
      <w:r w:rsidRPr="004E2AB1">
        <w:rPr>
          <w:rFonts w:cs="Calibri"/>
        </w:rPr>
        <w:t xml:space="preserve"> +420 224 497 250</w:t>
      </w:r>
    </w:p>
    <w:p w:rsidR="009F71EF" w:rsidRPr="004E2AB1" w:rsidRDefault="009F71EF" w:rsidP="009F71EF">
      <w:pPr>
        <w:spacing w:after="0" w:line="240" w:lineRule="auto"/>
        <w:jc w:val="both"/>
        <w:rPr>
          <w:rFonts w:cs="Calibri"/>
        </w:rPr>
      </w:pPr>
      <w:r w:rsidRPr="004E2AB1">
        <w:rPr>
          <w:rFonts w:cs="Calibri"/>
          <w:color w:val="A50343"/>
        </w:rPr>
        <w:t>M:</w:t>
      </w:r>
      <w:r w:rsidRPr="004E2AB1">
        <w:rPr>
          <w:rFonts w:cs="Calibri"/>
        </w:rPr>
        <w:t xml:space="preserve"> +420 731 514 077</w:t>
      </w:r>
    </w:p>
    <w:p w:rsidR="009F71EF" w:rsidRPr="004E2AB1" w:rsidRDefault="009F71EF" w:rsidP="009F71EF">
      <w:pPr>
        <w:spacing w:after="0" w:line="240" w:lineRule="auto"/>
        <w:jc w:val="both"/>
        <w:rPr>
          <w:rFonts w:cs="Calibri"/>
        </w:rPr>
      </w:pPr>
      <w:r w:rsidRPr="004E2AB1">
        <w:rPr>
          <w:rFonts w:cs="Calibri"/>
          <w:color w:val="A50343"/>
        </w:rPr>
        <w:t>E:</w:t>
      </w:r>
      <w:r w:rsidRPr="004E2AB1">
        <w:rPr>
          <w:rFonts w:cs="Calibri"/>
        </w:rPr>
        <w:t xml:space="preserve"> kristina_kvapilova@nm.cz</w:t>
      </w:r>
    </w:p>
    <w:p w:rsidR="009F71EF" w:rsidRPr="004E2AB1" w:rsidRDefault="009F71EF" w:rsidP="009F71E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E2AB1">
        <w:rPr>
          <w:rFonts w:cs="Calibri"/>
          <w:color w:val="A50343"/>
        </w:rPr>
        <w:t xml:space="preserve">W: </w:t>
      </w:r>
      <w:hyperlink r:id="rId9" w:history="1">
        <w:r w:rsidRPr="004E2AB1">
          <w:rPr>
            <w:rStyle w:val="Hypertextovodkaz"/>
            <w:rFonts w:cs="Calibri"/>
            <w:color w:val="auto"/>
            <w:u w:val="none"/>
          </w:rPr>
          <w:t>www.nm.cz</w:t>
        </w:r>
      </w:hyperlink>
    </w:p>
    <w:p w:rsidR="009F71EF" w:rsidRPr="004E2AB1" w:rsidRDefault="009F71EF" w:rsidP="009F71EF">
      <w:pPr>
        <w:rPr>
          <w:rFonts w:cstheme="minorHAnsi"/>
          <w:i/>
        </w:rPr>
      </w:pPr>
      <w:r w:rsidRPr="004E2AB1">
        <w:rPr>
          <w:rFonts w:cstheme="minorHAnsi"/>
          <w:i/>
        </w:rPr>
        <w:t xml:space="preserve">odd. </w:t>
      </w:r>
      <w:proofErr w:type="gramStart"/>
      <w:r w:rsidRPr="004E2AB1">
        <w:rPr>
          <w:rFonts w:cstheme="minorHAnsi"/>
          <w:i/>
        </w:rPr>
        <w:t>vnějších</w:t>
      </w:r>
      <w:proofErr w:type="gramEnd"/>
      <w:r w:rsidRPr="004E2AB1">
        <w:rPr>
          <w:rFonts w:cstheme="minorHAnsi"/>
          <w:i/>
        </w:rPr>
        <w:t xml:space="preserve"> vztahů</w:t>
      </w:r>
    </w:p>
    <w:p w:rsidR="00A12D2E" w:rsidRPr="008578D3" w:rsidRDefault="00A12D2E" w:rsidP="009F71EF">
      <w:pPr>
        <w:spacing w:before="240"/>
        <w:rPr>
          <w:rFonts w:cstheme="minorHAnsi"/>
          <w:sz w:val="20"/>
          <w:szCs w:val="20"/>
        </w:rPr>
      </w:pPr>
    </w:p>
    <w:sectPr w:rsidR="00A12D2E" w:rsidRPr="008578D3" w:rsidSect="0056333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A8" w:rsidRDefault="00C248A8" w:rsidP="006F2CD0">
      <w:pPr>
        <w:spacing w:after="0" w:line="240" w:lineRule="auto"/>
      </w:pPr>
      <w:r>
        <w:separator/>
      </w:r>
    </w:p>
  </w:endnote>
  <w:endnote w:type="continuationSeparator" w:id="0">
    <w:p w:rsidR="00C248A8" w:rsidRDefault="00C248A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79" w:rsidRDefault="004D3B79">
    <w:pPr>
      <w:pStyle w:val="Zpat"/>
    </w:pPr>
    <w:r>
      <w:rPr>
        <w:noProof/>
        <w:lang w:eastAsia="cs-CZ"/>
      </w:rPr>
      <w:drawing>
        <wp:anchor distT="0" distB="0" distL="114300" distR="114300" simplePos="0" relativeHeight="251683840" behindDoc="0" locked="0" layoutInCell="1" allowOverlap="1" wp14:anchorId="12C20F7D" wp14:editId="39D8DB38">
          <wp:simplePos x="0" y="0"/>
          <wp:positionH relativeFrom="page">
            <wp:posOffset>152400</wp:posOffset>
          </wp:positionH>
          <wp:positionV relativeFrom="page">
            <wp:posOffset>9795510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A8" w:rsidRDefault="00C248A8" w:rsidP="006F2CD0">
      <w:pPr>
        <w:spacing w:after="0" w:line="240" w:lineRule="auto"/>
      </w:pPr>
      <w:r>
        <w:separator/>
      </w:r>
    </w:p>
  </w:footnote>
  <w:footnote w:type="continuationSeparator" w:id="0">
    <w:p w:rsidR="00C248A8" w:rsidRDefault="00C248A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0C" w:rsidRDefault="00C033A3" w:rsidP="004A1B15"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7FBCC09" wp14:editId="21CF4C57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53E7"/>
    <w:multiLevelType w:val="hybridMultilevel"/>
    <w:tmpl w:val="FD484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D0"/>
    <w:rsid w:val="00020A7D"/>
    <w:rsid w:val="0002452E"/>
    <w:rsid w:val="00156C0C"/>
    <w:rsid w:val="00170E48"/>
    <w:rsid w:val="0019486E"/>
    <w:rsid w:val="001A45C7"/>
    <w:rsid w:val="001B4282"/>
    <w:rsid w:val="00212DB0"/>
    <w:rsid w:val="002F6B53"/>
    <w:rsid w:val="00317774"/>
    <w:rsid w:val="00481AAD"/>
    <w:rsid w:val="004A1B15"/>
    <w:rsid w:val="004C4FAE"/>
    <w:rsid w:val="004D3B79"/>
    <w:rsid w:val="004F0D5E"/>
    <w:rsid w:val="00563338"/>
    <w:rsid w:val="006300C4"/>
    <w:rsid w:val="006961AF"/>
    <w:rsid w:val="006F2CD0"/>
    <w:rsid w:val="0073453B"/>
    <w:rsid w:val="00784513"/>
    <w:rsid w:val="008022AC"/>
    <w:rsid w:val="00865F4A"/>
    <w:rsid w:val="008D603E"/>
    <w:rsid w:val="00932F2E"/>
    <w:rsid w:val="009801B1"/>
    <w:rsid w:val="009F71EF"/>
    <w:rsid w:val="00A12D2E"/>
    <w:rsid w:val="00A169CD"/>
    <w:rsid w:val="00A50048"/>
    <w:rsid w:val="00B517AF"/>
    <w:rsid w:val="00B65A5E"/>
    <w:rsid w:val="00BE08E3"/>
    <w:rsid w:val="00C033A3"/>
    <w:rsid w:val="00C041BB"/>
    <w:rsid w:val="00C248A8"/>
    <w:rsid w:val="00C27464"/>
    <w:rsid w:val="00C579C1"/>
    <w:rsid w:val="00D4263F"/>
    <w:rsid w:val="00D81141"/>
    <w:rsid w:val="00DF3CD2"/>
    <w:rsid w:val="00E00DEF"/>
    <w:rsid w:val="00ED022C"/>
    <w:rsid w:val="00EE6DED"/>
    <w:rsid w:val="00EE7170"/>
    <w:rsid w:val="00EF7252"/>
    <w:rsid w:val="00F409B0"/>
    <w:rsid w:val="00F44C06"/>
    <w:rsid w:val="00F81D78"/>
    <w:rsid w:val="00FA5A84"/>
    <w:rsid w:val="00F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6300C4"/>
    <w:pPr>
      <w:ind w:left="720"/>
      <w:contextualSpacing/>
    </w:pPr>
  </w:style>
  <w:style w:type="paragraph" w:customStyle="1" w:styleId="Standard">
    <w:name w:val="Standard"/>
    <w:rsid w:val="00D81141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6300C4"/>
    <w:pPr>
      <w:ind w:left="720"/>
      <w:contextualSpacing/>
    </w:pPr>
  </w:style>
  <w:style w:type="paragraph" w:customStyle="1" w:styleId="Standard">
    <w:name w:val="Standard"/>
    <w:rsid w:val="00D81141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AB12-8021-41C6-9B4A-837B291D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Kristýna Schwarzová</cp:lastModifiedBy>
  <cp:revision>12</cp:revision>
  <cp:lastPrinted>2018-03-05T11:55:00Z</cp:lastPrinted>
  <dcterms:created xsi:type="dcterms:W3CDTF">2019-06-03T12:17:00Z</dcterms:created>
  <dcterms:modified xsi:type="dcterms:W3CDTF">2019-06-10T07:15:00Z</dcterms:modified>
</cp:coreProperties>
</file>