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754F" w14:textId="7438D623" w:rsidR="00B01A98" w:rsidRDefault="00B01A98" w:rsidP="00B01A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Originály fosilií Lucy a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Selam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poprvé v Evropě v expozici Lidé a jejich předci v Národním muzeu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401F362" w14:textId="77777777" w:rsidR="00B01A98" w:rsidRDefault="00B01A98" w:rsidP="00B01A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D10840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Tisková zpráva k uvedení originálů fosilií Lucy a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Selam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v Národním muzeu a otevření expozice Lidé a jejich předci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2367411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Praha, 25. srpna 2025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E0F6A8B" w14:textId="77777777" w:rsidR="00B01A98" w:rsidRDefault="00B01A98" w:rsidP="00B01A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0774371" w14:textId="22D938C3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Zcela jedinečnou příležitost spatřit jedny z nejcennějších a nejstarších paleoantropologických exponátů na světě mají od 25. srpna do 23. října 2025 návštěvníci Národního muzea. Poprvé v historii jsou originální fosilie ikonických předků člověka Lucy a </w:t>
      </w:r>
      <w:proofErr w:type="spellStart"/>
      <w:r>
        <w:rPr>
          <w:rStyle w:val="normaltextrun"/>
          <w:rFonts w:ascii="Calibri" w:hAnsi="Calibri" w:cs="Calibri"/>
          <w:b/>
          <w:bCs/>
        </w:rPr>
        <w:t>Selam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vystaveny v Evropě. Veřejnost dosud mohla spatřit originál fosilie Lucy mimo Etiopii pouze jedenkrát, a to v průběhu šestileté tour po Spojených státech amerických mezi lety 2007 a 2013. Originál fosilie </w:t>
      </w:r>
      <w:proofErr w:type="spellStart"/>
      <w:r>
        <w:rPr>
          <w:rStyle w:val="normaltextrun"/>
          <w:rFonts w:ascii="Calibri" w:hAnsi="Calibri" w:cs="Calibri"/>
          <w:b/>
          <w:bCs/>
        </w:rPr>
        <w:t>Selam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byl oficiálně představen pouze v Národním muzeu Etiopie v Addis Abebě v roce 2006 při oznámení nového objevu. Zároveň jde o vůbec první a jedinečnou příležitost, kdy je možné prohlédnout si tyto unikáty společně na jednom místě, a to v úvodu expozice Lidé a jejich předci v Historické budově Národního muzea. 3,2 milionu let starou fosilii druhu </w:t>
      </w:r>
      <w:proofErr w:type="spellStart"/>
      <w:r w:rsidRPr="007E6ECA">
        <w:rPr>
          <w:rStyle w:val="normaltextrun"/>
          <w:rFonts w:ascii="Calibri" w:hAnsi="Calibri" w:cs="Calibri"/>
          <w:b/>
          <w:bCs/>
        </w:rPr>
        <w:t>Australopithecus</w:t>
      </w:r>
      <w:proofErr w:type="spellEnd"/>
      <w:r w:rsidRPr="007E6ECA"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 w:rsidRPr="007E6ECA">
        <w:rPr>
          <w:rStyle w:val="normaltextrun"/>
          <w:rFonts w:ascii="Calibri" w:hAnsi="Calibri" w:cs="Calibri"/>
          <w:b/>
          <w:bCs/>
        </w:rPr>
        <w:t>afarensis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Lucy a o zhruba 150 tisíc let starší </w:t>
      </w:r>
      <w:proofErr w:type="spellStart"/>
      <w:r>
        <w:rPr>
          <w:rStyle w:val="normaltextrun"/>
          <w:rFonts w:ascii="Calibri" w:hAnsi="Calibri" w:cs="Calibri"/>
          <w:b/>
          <w:bCs/>
        </w:rPr>
        <w:t>Selam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zapůjčené z Národního muzea Etiopie v Addis Abebě mohou návštěvníci Národního muzea obdivovat po dobu 60 dnů. Oba exponáty jsou nejcennějšími předměty národního kulturního dědictví Etiopie a jejich zápůjčka se koná na základě dohody obou zemí za podpory Ministerstva kultury ČR a Ministerstva cestovního ruchu Etiopie. Výstavní projekt dnes slavnostně zahájil předseda vlády ČR Petr Fiala společně s ministryní cestovního ruchu Etiopie </w:t>
      </w:r>
      <w:proofErr w:type="spellStart"/>
      <w:r>
        <w:rPr>
          <w:rStyle w:val="normaltextrun"/>
          <w:rFonts w:ascii="Calibri" w:hAnsi="Calibri" w:cs="Calibri"/>
          <w:b/>
          <w:bCs/>
        </w:rPr>
        <w:t>Selamawit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Kassa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, ministr kultury Martin Baxa, generální ředitel Národního muzea Michal Lukeš a generální ředitel </w:t>
      </w:r>
      <w:r w:rsidR="00C74CE6">
        <w:rPr>
          <w:rStyle w:val="normaltextrun"/>
          <w:rFonts w:ascii="Calibri" w:hAnsi="Calibri" w:cs="Calibri"/>
          <w:b/>
          <w:bCs/>
        </w:rPr>
        <w:t>Etiopského úřadu pro kulturní dědictví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Abebaw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Ayalew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Gella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společně s objeviteli Lucy a </w:t>
      </w:r>
      <w:proofErr w:type="spellStart"/>
      <w:r>
        <w:rPr>
          <w:rStyle w:val="normaltextrun"/>
          <w:rFonts w:ascii="Calibri" w:hAnsi="Calibri" w:cs="Calibri"/>
          <w:b/>
          <w:bCs/>
        </w:rPr>
        <w:t>Selam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, světoznámými paleoantropology Donaldem </w:t>
      </w:r>
      <w:proofErr w:type="spellStart"/>
      <w:r>
        <w:rPr>
          <w:rStyle w:val="normaltextrun"/>
          <w:rFonts w:ascii="Calibri" w:hAnsi="Calibri" w:cs="Calibri"/>
          <w:b/>
          <w:bCs/>
        </w:rPr>
        <w:t>Johansonem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a</w:t>
      </w:r>
      <w:r>
        <w:rPr>
          <w:rStyle w:val="normaltextrun"/>
          <w:rFonts w:ascii="Calibri" w:hAnsi="Calibri" w:cs="Calibri"/>
        </w:rPr>
        <w:t> </w:t>
      </w:r>
      <w:proofErr w:type="spellStart"/>
      <w:r>
        <w:rPr>
          <w:rStyle w:val="normaltextrun"/>
          <w:rFonts w:ascii="Calibri" w:hAnsi="Calibri" w:cs="Calibri"/>
          <w:b/>
          <w:bCs/>
        </w:rPr>
        <w:t>Zeresenayem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Alemsegedem</w:t>
      </w:r>
      <w:proofErr w:type="spellEnd"/>
      <w:r>
        <w:rPr>
          <w:rStyle w:val="normaltextrun"/>
          <w:rFonts w:ascii="Calibri" w:hAnsi="Calibri" w:cs="Calibri"/>
        </w:rPr>
        <w:t>.  </w:t>
      </w:r>
      <w:r>
        <w:rPr>
          <w:rStyle w:val="eop"/>
          <w:rFonts w:ascii="Calibri" w:hAnsi="Calibri" w:cs="Calibri"/>
        </w:rPr>
        <w:t> </w:t>
      </w:r>
    </w:p>
    <w:p w14:paraId="3A6323F0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eop"/>
          <w:rFonts w:ascii="Calibri" w:hAnsi="Calibri" w:cs="Calibri"/>
        </w:rPr>
        <w:t> </w:t>
      </w:r>
    </w:p>
    <w:p w14:paraId="08667885" w14:textId="66E3E32D" w:rsidR="00B01A98" w:rsidRDefault="5B2C1C35" w:rsidP="56D4B7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56D4B706">
        <w:rPr>
          <w:rStyle w:val="normaltextrun"/>
          <w:rFonts w:asciiTheme="minorHAnsi" w:eastAsiaTheme="minorEastAsia" w:hAnsiTheme="minorHAnsi" w:cstheme="minorBidi"/>
          <w:i/>
          <w:iCs/>
        </w:rPr>
        <w:t>„Je to mimořádná historická chvíle – vůbec poprvé v Evropě máme možnost vidět jedny z</w:t>
      </w:r>
      <w:r w:rsidR="00855EED">
        <w:rPr>
          <w:rStyle w:val="normaltextrun"/>
          <w:rFonts w:asciiTheme="minorHAnsi" w:eastAsiaTheme="minorEastAsia" w:hAnsiTheme="minorHAnsi" w:cstheme="minorBidi"/>
          <w:i/>
          <w:iCs/>
        </w:rPr>
        <w:t> </w:t>
      </w:r>
      <w:r w:rsidRPr="56D4B706">
        <w:rPr>
          <w:rStyle w:val="normaltextrun"/>
          <w:rFonts w:asciiTheme="minorHAnsi" w:eastAsiaTheme="minorEastAsia" w:hAnsiTheme="minorHAnsi" w:cstheme="minorBidi"/>
          <w:i/>
          <w:iCs/>
        </w:rPr>
        <w:t xml:space="preserve">nejvzácnějších fosilií lidské evoluce, Lucy a </w:t>
      </w:r>
      <w:proofErr w:type="spellStart"/>
      <w:r w:rsidRPr="56D4B706">
        <w:rPr>
          <w:rStyle w:val="normaltextrun"/>
          <w:rFonts w:asciiTheme="minorHAnsi" w:eastAsiaTheme="minorEastAsia" w:hAnsiTheme="minorHAnsi" w:cstheme="minorBidi"/>
          <w:i/>
          <w:iCs/>
        </w:rPr>
        <w:t>Selam</w:t>
      </w:r>
      <w:proofErr w:type="spellEnd"/>
      <w:r w:rsidRPr="56D4B706">
        <w:rPr>
          <w:rStyle w:val="normaltextrun"/>
          <w:rFonts w:asciiTheme="minorHAnsi" w:eastAsiaTheme="minorEastAsia" w:hAnsiTheme="minorHAnsi" w:cstheme="minorBidi"/>
          <w:i/>
          <w:iCs/>
        </w:rPr>
        <w:t>. Považuji za velký úspěch, že se nám podařilo tyto jedinečné exponáty přivézt do České republiky, a vážím si obrovské důvěry, kterou nám Etiopie jejich svěřením projevila. Tento projekt je důkazem vzájemného partnerství a</w:t>
      </w:r>
      <w:r w:rsidR="00855EED">
        <w:rPr>
          <w:rStyle w:val="normaltextrun"/>
          <w:rFonts w:asciiTheme="minorHAnsi" w:eastAsiaTheme="minorEastAsia" w:hAnsiTheme="minorHAnsi" w:cstheme="minorBidi"/>
          <w:i/>
          <w:iCs/>
        </w:rPr>
        <w:t> </w:t>
      </w:r>
      <w:r w:rsidRPr="56D4B706">
        <w:rPr>
          <w:rStyle w:val="normaltextrun"/>
          <w:rFonts w:asciiTheme="minorHAnsi" w:eastAsiaTheme="minorEastAsia" w:hAnsiTheme="minorHAnsi" w:cstheme="minorBidi"/>
          <w:i/>
          <w:iCs/>
        </w:rPr>
        <w:t xml:space="preserve">ukázkou úspěšné vědecké i kulturní diplomacie vlády, na níž chceme dál stavět naši spolupráci – od vědy a kultury až po hospodářské projekty. Věřím, že výstava osloví širokou veřejnost, posílí přátelství našich zemí a inspiruje především mladé lidi k poznání historie lidstva,” </w:t>
      </w:r>
      <w:r w:rsidR="00B01A98" w:rsidRPr="56D4B706">
        <w:rPr>
          <w:rStyle w:val="normaltextrun"/>
          <w:rFonts w:asciiTheme="minorHAnsi" w:eastAsiaTheme="minorEastAsia" w:hAnsiTheme="minorHAnsi" w:cstheme="minorBidi"/>
        </w:rPr>
        <w:t>říká předseda vlády ČR Petr Fiala. </w:t>
      </w:r>
    </w:p>
    <w:p w14:paraId="5E2A40FC" w14:textId="77777777" w:rsidR="00B01A98" w:rsidRDefault="00B01A98" w:rsidP="56D4B7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56D4B706">
        <w:rPr>
          <w:rStyle w:val="normaltextrun"/>
          <w:rFonts w:asciiTheme="minorHAnsi" w:eastAsiaTheme="minorEastAsia" w:hAnsiTheme="minorHAnsi" w:cstheme="minorBidi"/>
        </w:rPr>
        <w:t> </w:t>
      </w:r>
    </w:p>
    <w:p w14:paraId="160BE601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Unikátní archeologický nález, který objevil před více než 50 lety paleoantropolog Donald </w:t>
      </w:r>
      <w:proofErr w:type="spellStart"/>
      <w:r>
        <w:rPr>
          <w:rStyle w:val="normaltextrun"/>
          <w:rFonts w:ascii="Calibri" w:hAnsi="Calibri" w:cs="Calibri"/>
        </w:rPr>
        <w:t>Johanson</w:t>
      </w:r>
      <w:proofErr w:type="spellEnd"/>
      <w:r>
        <w:rPr>
          <w:rStyle w:val="normaltextrun"/>
          <w:rFonts w:ascii="Calibri" w:hAnsi="Calibri" w:cs="Calibri"/>
        </w:rPr>
        <w:t xml:space="preserve"> z Clevelandského přírodovědného muzea a jeho student Tom </w:t>
      </w:r>
      <w:proofErr w:type="spellStart"/>
      <w:r>
        <w:rPr>
          <w:rStyle w:val="normaltextrun"/>
          <w:rFonts w:ascii="Calibri" w:hAnsi="Calibri" w:cs="Calibri"/>
        </w:rPr>
        <w:t>Gray</w:t>
      </w:r>
      <w:proofErr w:type="spellEnd"/>
      <w:r>
        <w:rPr>
          <w:rStyle w:val="normaltextrun"/>
          <w:rFonts w:ascii="Calibri" w:hAnsi="Calibri" w:cs="Calibri"/>
        </w:rPr>
        <w:t xml:space="preserve"> v etiopském </w:t>
      </w:r>
      <w:proofErr w:type="spellStart"/>
      <w:r>
        <w:rPr>
          <w:rStyle w:val="normaltextrun"/>
          <w:rFonts w:ascii="Calibri" w:hAnsi="Calibri" w:cs="Calibri"/>
        </w:rPr>
        <w:t>Afarském</w:t>
      </w:r>
      <w:proofErr w:type="spellEnd"/>
      <w:r>
        <w:rPr>
          <w:rStyle w:val="normaltextrun"/>
          <w:rFonts w:ascii="Calibri" w:hAnsi="Calibri" w:cs="Calibri"/>
        </w:rPr>
        <w:t xml:space="preserve"> trojúhelníku poblíž vesnice </w:t>
      </w:r>
      <w:proofErr w:type="spellStart"/>
      <w:r>
        <w:rPr>
          <w:rStyle w:val="normaltextrun"/>
          <w:rFonts w:ascii="Calibri" w:hAnsi="Calibri" w:cs="Calibri"/>
        </w:rPr>
        <w:t>Hadar</w:t>
      </w:r>
      <w:proofErr w:type="spellEnd"/>
      <w:r>
        <w:rPr>
          <w:rStyle w:val="normaltextrun"/>
          <w:rFonts w:ascii="Calibri" w:hAnsi="Calibri" w:cs="Calibri"/>
        </w:rPr>
        <w:t xml:space="preserve">, vzbudil v roce 1974 obrovskou senzaci, a i dnes se jedná o jednoho z nejstarších zástupců </w:t>
      </w:r>
      <w:proofErr w:type="spellStart"/>
      <w:r>
        <w:rPr>
          <w:rStyle w:val="normaltextrun"/>
          <w:rFonts w:ascii="Calibri" w:hAnsi="Calibri" w:cs="Calibri"/>
        </w:rPr>
        <w:t>homininů</w:t>
      </w:r>
      <w:proofErr w:type="spellEnd"/>
      <w:r>
        <w:rPr>
          <w:rStyle w:val="normaltextrun"/>
          <w:rFonts w:ascii="Calibri" w:hAnsi="Calibri" w:cs="Calibri"/>
        </w:rPr>
        <w:t xml:space="preserve">, který mohl být přímým předkem rodu Homo. Své jméno Lucy získala podle písně skupiny Beatles Lucy in </w:t>
      </w:r>
      <w:proofErr w:type="spellStart"/>
      <w:r>
        <w:rPr>
          <w:rStyle w:val="normaltextrun"/>
          <w:rFonts w:ascii="Calibri" w:hAnsi="Calibri" w:cs="Calibri"/>
        </w:rPr>
        <w:t>the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Sky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with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Diamonds</w:t>
      </w:r>
      <w:proofErr w:type="spellEnd"/>
      <w:r>
        <w:rPr>
          <w:rStyle w:val="normaltextrun"/>
          <w:rFonts w:ascii="Calibri" w:hAnsi="Calibri" w:cs="Calibri"/>
        </w:rPr>
        <w:t xml:space="preserve">, kterou si večer po nálezu přehrávali členové týmu expedice stále dokola. V Etiopii je také známá jako </w:t>
      </w:r>
      <w:proofErr w:type="spellStart"/>
      <w:r>
        <w:rPr>
          <w:rStyle w:val="normaltextrun"/>
          <w:rFonts w:ascii="Calibri" w:hAnsi="Calibri" w:cs="Calibri"/>
        </w:rPr>
        <w:t>Dinkinesh</w:t>
      </w:r>
      <w:proofErr w:type="spellEnd"/>
      <w:r>
        <w:rPr>
          <w:rStyle w:val="normaltextrun"/>
          <w:rFonts w:ascii="Calibri" w:hAnsi="Calibri" w:cs="Calibri"/>
        </w:rPr>
        <w:t>, což v amharštině znamená „jsi překrásná“.</w:t>
      </w:r>
      <w:r>
        <w:rPr>
          <w:rStyle w:val="eop"/>
          <w:rFonts w:ascii="Calibri" w:hAnsi="Calibri" w:cs="Calibri"/>
        </w:rPr>
        <w:t> </w:t>
      </w:r>
    </w:p>
    <w:p w14:paraId="618381C3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3EEDDB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37A0F6" w14:textId="414BB352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 xml:space="preserve">Lucy je druh vyhynulého </w:t>
      </w:r>
      <w:proofErr w:type="spellStart"/>
      <w:r>
        <w:rPr>
          <w:rStyle w:val="normaltextrun"/>
          <w:rFonts w:ascii="Calibri" w:hAnsi="Calibri" w:cs="Calibri"/>
        </w:rPr>
        <w:t>hominina</w:t>
      </w:r>
      <w:proofErr w:type="spellEnd"/>
      <w:r>
        <w:rPr>
          <w:rStyle w:val="normaltextrun"/>
          <w:rFonts w:ascii="Calibri" w:hAnsi="Calibri" w:cs="Calibri"/>
        </w:rPr>
        <w:t>, čeledi hominidé, kteří žili před 3,8–2,9 miliony let na území dnešní Etiopie, oblasti, která měla zásadní význam pro evoluci člověka. Její stáří určili vědci podle vrstvy vulkanických hornin, v níž byla fosilie nalezena. Lucy byla vysoká zhruba 106 centimetrů, vážila 28 kg a po sestavení kostí (zachovalo se jich 47, cca 25 % kostry) se podobala šimpanzovi. Malý mozek a stavba horní části těla byly podobné šimpanzům, lidoopům, zatímco kosti pánve a nohou byly ve své funkci již velmi podobné kostem zástupců rodu Homo, což značí, že Lucy spadá mezi předchůdce rodu</w:t>
      </w:r>
      <w:r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</w:rPr>
        <w:t xml:space="preserve">Homo, kteří již chodili vzpřímeně po dvou končetinách. Pohlaví bylo určeno na základě stavby pánevních kostí. Podle dalších znaků bylo určeno, že Lucy již dosáhla dospělého věku, i když jí bylo pouhých 12–16 let, protože raní </w:t>
      </w:r>
      <w:proofErr w:type="spellStart"/>
      <w:r>
        <w:rPr>
          <w:rStyle w:val="normaltextrun"/>
          <w:rFonts w:ascii="Calibri" w:hAnsi="Calibri" w:cs="Calibri"/>
        </w:rPr>
        <w:t>homininé</w:t>
      </w:r>
      <w:proofErr w:type="spellEnd"/>
      <w:r>
        <w:rPr>
          <w:rStyle w:val="normaltextrun"/>
          <w:rFonts w:ascii="Calibri" w:hAnsi="Calibri" w:cs="Calibri"/>
        </w:rPr>
        <w:t xml:space="preserve"> dospívali dříve než moderní lidé. Díky její dobré zachovalosti bylo poprvé možné poměrně přesně zrekonstruovat celkový vzhled a způsob života australopitéků. Žádný z pozdějších paleoantropologických nálezů se nesetkal s tak velkým zájmem veřejnosti a</w:t>
      </w:r>
      <w:r w:rsidR="00855EED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neměl tak výrazný vliv na povědomí o našem vývoji. </w:t>
      </w:r>
      <w:r>
        <w:rPr>
          <w:rStyle w:val="eop"/>
          <w:rFonts w:ascii="Calibri" w:hAnsi="Calibri" w:cs="Calibri"/>
        </w:rPr>
        <w:t> </w:t>
      </w:r>
    </w:p>
    <w:p w14:paraId="1F26ABE6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99D68AE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Společně s Lucy mohou návštěvníci obdivovat v Historické budově Národního muzea rovněž kosterní pozůstatky </w:t>
      </w:r>
      <w:proofErr w:type="spellStart"/>
      <w:r w:rsidRPr="008038E3">
        <w:rPr>
          <w:rStyle w:val="normaltextrun"/>
          <w:rFonts w:ascii="Calibri" w:hAnsi="Calibri" w:cs="Calibri"/>
        </w:rPr>
        <w:t>Australopitheca</w:t>
      </w:r>
      <w:proofErr w:type="spellEnd"/>
      <w:r w:rsidRPr="008038E3">
        <w:rPr>
          <w:rStyle w:val="normaltextrun"/>
          <w:rFonts w:ascii="Calibri" w:hAnsi="Calibri" w:cs="Calibri"/>
        </w:rPr>
        <w:t xml:space="preserve"> </w:t>
      </w:r>
      <w:proofErr w:type="spellStart"/>
      <w:r w:rsidRPr="008038E3">
        <w:rPr>
          <w:rStyle w:val="normaltextrun"/>
          <w:rFonts w:ascii="Calibri" w:hAnsi="Calibri" w:cs="Calibri"/>
        </w:rPr>
        <w:t>afarensis</w:t>
      </w:r>
      <w:proofErr w:type="spellEnd"/>
      <w:r>
        <w:rPr>
          <w:rStyle w:val="normaltextrun"/>
          <w:rFonts w:ascii="Calibri" w:hAnsi="Calibri" w:cs="Calibri"/>
        </w:rPr>
        <w:t xml:space="preserve"> zvaného </w:t>
      </w:r>
      <w:proofErr w:type="spellStart"/>
      <w:r>
        <w:rPr>
          <w:rStyle w:val="normaltextrun"/>
          <w:rFonts w:ascii="Calibri" w:hAnsi="Calibri" w:cs="Calibri"/>
        </w:rPr>
        <w:t>Selam</w:t>
      </w:r>
      <w:proofErr w:type="spellEnd"/>
      <w:r>
        <w:rPr>
          <w:rStyle w:val="normaltextrun"/>
          <w:rFonts w:ascii="Calibri" w:hAnsi="Calibri" w:cs="Calibri"/>
        </w:rPr>
        <w:t xml:space="preserve">, což v amharštině znamená „mír“. Jde o velmi dobře zachovalou fosilii malého dítěte, s největší pravděpodobností dívky, starou zhruba 3,3–3,2 milionu let, tedy o zhruba 150 tisíc let starší než Lucy, nalezenou v roce 2000 nedaleko místa nálezu Lucy, přibližně deset kilometrů od </w:t>
      </w:r>
      <w:proofErr w:type="spellStart"/>
      <w:r>
        <w:rPr>
          <w:rStyle w:val="normaltextrun"/>
          <w:rFonts w:ascii="Calibri" w:hAnsi="Calibri" w:cs="Calibri"/>
        </w:rPr>
        <w:t>Hadaru</w:t>
      </w:r>
      <w:proofErr w:type="spellEnd"/>
      <w:r>
        <w:rPr>
          <w:rStyle w:val="normaltextrun"/>
          <w:rFonts w:ascii="Calibri" w:hAnsi="Calibri" w:cs="Calibri"/>
        </w:rPr>
        <w:t xml:space="preserve"> v lokalitě </w:t>
      </w:r>
      <w:proofErr w:type="spellStart"/>
      <w:r>
        <w:rPr>
          <w:rStyle w:val="normaltextrun"/>
          <w:rFonts w:ascii="Calibri" w:hAnsi="Calibri" w:cs="Calibri"/>
        </w:rPr>
        <w:t>Dikika</w:t>
      </w:r>
      <w:proofErr w:type="spellEnd"/>
      <w:r>
        <w:rPr>
          <w:rStyle w:val="normaltextrun"/>
          <w:rFonts w:ascii="Calibri" w:hAnsi="Calibri" w:cs="Calibri"/>
        </w:rPr>
        <w:t xml:space="preserve">. Během výzkumu byly postupně odkryty jednotlivé části lebky, takže bylo možné ji téměř celou zrekonstruovat, a to včetně neporušeného obličeje. Vzhledem k tomu, že se dětské kostry jako zkameněliny dochovávají ojediněle, patří zhruba 2,5letá </w:t>
      </w:r>
      <w:proofErr w:type="spellStart"/>
      <w:r>
        <w:rPr>
          <w:rStyle w:val="normaltextrun"/>
          <w:rFonts w:ascii="Calibri" w:hAnsi="Calibri" w:cs="Calibri"/>
        </w:rPr>
        <w:t>Selam</w:t>
      </w:r>
      <w:proofErr w:type="spellEnd"/>
      <w:r>
        <w:rPr>
          <w:rStyle w:val="normaltextrun"/>
          <w:rFonts w:ascii="Calibri" w:hAnsi="Calibri" w:cs="Calibri"/>
        </w:rPr>
        <w:t xml:space="preserve">, u které se dochovalo zhruba 60 % kostry, k nejlépe zachovaným dětským fosiliím raných </w:t>
      </w:r>
      <w:proofErr w:type="spellStart"/>
      <w:r>
        <w:rPr>
          <w:rStyle w:val="normaltextrun"/>
          <w:rFonts w:ascii="Calibri" w:hAnsi="Calibri" w:cs="Calibri"/>
        </w:rPr>
        <w:t>homininů</w:t>
      </w:r>
      <w:proofErr w:type="spellEnd"/>
      <w:r>
        <w:rPr>
          <w:rStyle w:val="normaltextrun"/>
          <w:rFonts w:ascii="Calibri" w:hAnsi="Calibri" w:cs="Calibri"/>
        </w:rPr>
        <w:t xml:space="preserve">. Nález pomáhá lépe pochopit, jak se australopitékové od narození vyvíjeli. Anatomie dolních končetin svědčí o vzpřímené chůzi. Její lopatky však připomínaly lopatky lidoopů a zakřivené prsty naznačují, že se </w:t>
      </w:r>
      <w:proofErr w:type="spellStart"/>
      <w:r>
        <w:rPr>
          <w:rStyle w:val="normaltextrun"/>
          <w:rFonts w:ascii="Calibri" w:hAnsi="Calibri" w:cs="Calibri"/>
        </w:rPr>
        <w:t>Selam</w:t>
      </w:r>
      <w:proofErr w:type="spellEnd"/>
      <w:r>
        <w:rPr>
          <w:rStyle w:val="normaltextrun"/>
          <w:rFonts w:ascii="Calibri" w:hAnsi="Calibri" w:cs="Calibri"/>
        </w:rPr>
        <w:t xml:space="preserve"> ještě často pohybovala po stromech.</w:t>
      </w:r>
      <w:r>
        <w:rPr>
          <w:rStyle w:val="eop"/>
          <w:rFonts w:ascii="Calibri" w:hAnsi="Calibri" w:cs="Calibri"/>
        </w:rPr>
        <w:t> </w:t>
      </w:r>
    </w:p>
    <w:p w14:paraId="22AB2BC7" w14:textId="77777777" w:rsidR="000276CA" w:rsidRDefault="000276CA" w:rsidP="2A6E1A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7BDDD54" w14:textId="63964E14" w:rsidR="00B01A98" w:rsidRPr="000276CA" w:rsidRDefault="000276CA" w:rsidP="2A6E1A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„</w:t>
      </w:r>
      <w:r w:rsidR="1E33BFCF" w:rsidRPr="2A6E1A99">
        <w:rPr>
          <w:rFonts w:asciiTheme="minorHAnsi" w:eastAsiaTheme="minorEastAsia" w:hAnsiTheme="minorHAnsi" w:cstheme="minorBidi"/>
          <w:i/>
          <w:iCs/>
          <w:color w:val="242424"/>
        </w:rPr>
        <w:t xml:space="preserve">Vystavení originálních fosilií Lucy a </w:t>
      </w:r>
      <w:proofErr w:type="spellStart"/>
      <w:r w:rsidR="1E33BFCF" w:rsidRPr="2A6E1A99">
        <w:rPr>
          <w:rFonts w:asciiTheme="minorHAnsi" w:eastAsiaTheme="minorEastAsia" w:hAnsiTheme="minorHAnsi" w:cstheme="minorBidi"/>
          <w:i/>
          <w:iCs/>
          <w:color w:val="242424"/>
        </w:rPr>
        <w:t>Selam</w:t>
      </w:r>
      <w:proofErr w:type="spellEnd"/>
      <w:r w:rsidR="1E33BFCF" w:rsidRPr="2A6E1A99">
        <w:rPr>
          <w:rFonts w:asciiTheme="minorHAnsi" w:eastAsiaTheme="minorEastAsia" w:hAnsiTheme="minorHAnsi" w:cstheme="minorBidi"/>
          <w:i/>
          <w:iCs/>
          <w:color w:val="242424"/>
        </w:rPr>
        <w:t xml:space="preserve"> v Národním muzeu v naší nové expozici</w:t>
      </w:r>
      <w:r w:rsidR="1E33BFCF" w:rsidRPr="2A6E1A99">
        <w:rPr>
          <w:rFonts w:asciiTheme="minorHAnsi" w:eastAsiaTheme="minorEastAsia" w:hAnsiTheme="minorHAnsi" w:cstheme="minorBidi"/>
          <w:color w:val="242424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color w:val="242424"/>
        </w:rPr>
        <w:t>Lidé</w:t>
      </w:r>
      <w:r w:rsidR="1E33BFCF" w:rsidRPr="2A6E1A99">
        <w:rPr>
          <w:rFonts w:asciiTheme="minorHAnsi" w:eastAsiaTheme="minorEastAsia" w:hAnsiTheme="minorHAnsi" w:cstheme="minorBidi"/>
          <w:i/>
          <w:iCs/>
          <w:color w:val="242424"/>
        </w:rPr>
        <w:t xml:space="preserve"> a je</w:t>
      </w:r>
      <w:r>
        <w:rPr>
          <w:rFonts w:asciiTheme="minorHAnsi" w:eastAsiaTheme="minorEastAsia" w:hAnsiTheme="minorHAnsi" w:cstheme="minorBidi"/>
          <w:i/>
          <w:iCs/>
          <w:color w:val="242424"/>
        </w:rPr>
        <w:t>jich</w:t>
      </w:r>
      <w:r w:rsidR="1E33BFCF" w:rsidRPr="2A6E1A99">
        <w:rPr>
          <w:rFonts w:asciiTheme="minorHAnsi" w:eastAsiaTheme="minorEastAsia" w:hAnsiTheme="minorHAnsi" w:cstheme="minorBidi"/>
          <w:i/>
          <w:iCs/>
          <w:color w:val="242424"/>
        </w:rPr>
        <w:t xml:space="preserve"> předci je pro </w:t>
      </w:r>
      <w:proofErr w:type="gramStart"/>
      <w:r w:rsidR="1E33BFCF" w:rsidRPr="2A6E1A99">
        <w:rPr>
          <w:rFonts w:asciiTheme="minorHAnsi" w:eastAsiaTheme="minorEastAsia" w:hAnsiTheme="minorHAnsi" w:cstheme="minorBidi"/>
          <w:i/>
          <w:iCs/>
          <w:color w:val="242424"/>
        </w:rPr>
        <w:t>mne</w:t>
      </w:r>
      <w:proofErr w:type="gramEnd"/>
      <w:r w:rsidR="1E33BFCF" w:rsidRPr="2A6E1A99">
        <w:rPr>
          <w:rFonts w:asciiTheme="minorHAnsi" w:eastAsiaTheme="minorEastAsia" w:hAnsiTheme="minorHAnsi" w:cstheme="minorBidi"/>
          <w:i/>
          <w:iCs/>
          <w:color w:val="242424"/>
        </w:rPr>
        <w:t xml:space="preserve"> osobně splněním snu a bezpochyby jedním z nejvýznamnějších okamžiků v</w:t>
      </w:r>
      <w:r w:rsidR="00855EED">
        <w:rPr>
          <w:rFonts w:asciiTheme="minorHAnsi" w:eastAsiaTheme="minorEastAsia" w:hAnsiTheme="minorHAnsi" w:cstheme="minorBidi"/>
          <w:i/>
          <w:iCs/>
          <w:color w:val="242424"/>
        </w:rPr>
        <w:t> </w:t>
      </w:r>
      <w:r w:rsidR="1E33BFCF" w:rsidRPr="2A6E1A99">
        <w:rPr>
          <w:rFonts w:asciiTheme="minorHAnsi" w:eastAsiaTheme="minorEastAsia" w:hAnsiTheme="minorHAnsi" w:cstheme="minorBidi"/>
          <w:i/>
          <w:iCs/>
          <w:color w:val="242424"/>
        </w:rPr>
        <w:t xml:space="preserve">historii naší instituce a též dokladem toho, že patříme mezi špičková muzea mezinárodního významu a dokážeme v České republice pořádat výstavní projekty světové úrovně. Upřímně děkuji Etiopii, jejímu Ministerstvu cestovního ruchu a všem kolegům z Etiopského úřadu pro kulturní dědictví za mimořádnou důvěru a velkorysost, s jakou nám tuto jedinečnou příležitost poskytli. Je pro nás obrovskou ctí přivítat v Praze jedny z nejcennějších paleoantropologických exponátů na světě, a </w:t>
      </w:r>
      <w:r w:rsidR="00DF45FA">
        <w:rPr>
          <w:rFonts w:asciiTheme="minorHAnsi" w:eastAsiaTheme="minorEastAsia" w:hAnsiTheme="minorHAnsi" w:cstheme="minorBidi"/>
          <w:i/>
          <w:iCs/>
          <w:color w:val="242424"/>
        </w:rPr>
        <w:t>poskytnout</w:t>
      </w:r>
      <w:r w:rsidR="1E33BFCF" w:rsidRPr="2A6E1A99">
        <w:rPr>
          <w:rFonts w:asciiTheme="minorHAnsi" w:eastAsiaTheme="minorEastAsia" w:hAnsiTheme="minorHAnsi" w:cstheme="minorBidi"/>
          <w:i/>
          <w:iCs/>
          <w:color w:val="242424"/>
        </w:rPr>
        <w:t xml:space="preserve"> veřejnosti možnost spatřit je vůbec poprvé v Evropě,“ </w:t>
      </w:r>
      <w:r w:rsidR="1E33BFCF" w:rsidRPr="2A6E1A99">
        <w:rPr>
          <w:rFonts w:asciiTheme="minorHAnsi" w:eastAsiaTheme="minorEastAsia" w:hAnsiTheme="minorHAnsi" w:cstheme="minorBidi"/>
          <w:color w:val="242424"/>
        </w:rPr>
        <w:t xml:space="preserve">říká generální ředitel Národního muzea Michal </w:t>
      </w:r>
      <w:r w:rsidR="6EFC4B91" w:rsidRPr="2A6E1A99">
        <w:rPr>
          <w:rFonts w:asciiTheme="minorHAnsi" w:eastAsiaTheme="minorEastAsia" w:hAnsiTheme="minorHAnsi" w:cstheme="minorBidi"/>
          <w:color w:val="242424"/>
        </w:rPr>
        <w:t>L</w:t>
      </w:r>
      <w:r w:rsidR="1E33BFCF" w:rsidRPr="2A6E1A99">
        <w:rPr>
          <w:rFonts w:asciiTheme="minorHAnsi" w:eastAsiaTheme="minorEastAsia" w:hAnsiTheme="minorHAnsi" w:cstheme="minorBidi"/>
          <w:color w:val="242424"/>
        </w:rPr>
        <w:t>ukeš.</w:t>
      </w:r>
    </w:p>
    <w:p w14:paraId="319A10B0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E7F0D25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Lucy, jejíž kostra byla objevena v roce 1974, a </w:t>
      </w:r>
      <w:proofErr w:type="spellStart"/>
      <w:r>
        <w:rPr>
          <w:rStyle w:val="normaltextrun"/>
          <w:rFonts w:ascii="Calibri" w:hAnsi="Calibri" w:cs="Calibri"/>
        </w:rPr>
        <w:t>Selam</w:t>
      </w:r>
      <w:proofErr w:type="spellEnd"/>
      <w:r>
        <w:rPr>
          <w:rStyle w:val="normaltextrun"/>
          <w:rFonts w:ascii="Calibri" w:hAnsi="Calibri" w:cs="Calibri"/>
        </w:rPr>
        <w:t>, dětská fosilie nalezená v roce 2000, z jedné rodiny lidských předků představují klíčové důkazy o vývoji člověka a důležitosti Etiopie jako země původu lidstva. </w:t>
      </w:r>
      <w:r>
        <w:rPr>
          <w:rStyle w:val="eop"/>
          <w:rFonts w:ascii="Calibri" w:hAnsi="Calibri" w:cs="Calibri"/>
        </w:rPr>
        <w:t> </w:t>
      </w:r>
    </w:p>
    <w:p w14:paraId="05BDDD90" w14:textId="2F2EF784" w:rsidR="00B01A98" w:rsidRDefault="00B01A98" w:rsidP="2A6E1A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A6E1A99">
        <w:rPr>
          <w:rStyle w:val="eop"/>
          <w:rFonts w:ascii="Calibri" w:hAnsi="Calibri" w:cs="Calibri"/>
        </w:rPr>
        <w:t>  </w:t>
      </w:r>
    </w:p>
    <w:p w14:paraId="5FE98088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Národní muzeum otevírá novou expozici s názvem Lidé a jejich předci, která návštěvníky provede napříč miliony let lidské historie. Výstava není jen o fosiliích, ale vypráví fascinující příběh celého lidského rodu – od prvních krůčků </w:t>
      </w:r>
      <w:proofErr w:type="spellStart"/>
      <w:r>
        <w:rPr>
          <w:rStyle w:val="normaltextrun"/>
          <w:rFonts w:ascii="Calibri" w:hAnsi="Calibri" w:cs="Calibri"/>
        </w:rPr>
        <w:t>homininů</w:t>
      </w:r>
      <w:proofErr w:type="spellEnd"/>
      <w:r>
        <w:rPr>
          <w:rStyle w:val="normaltextrun"/>
          <w:rFonts w:ascii="Calibri" w:hAnsi="Calibri" w:cs="Calibri"/>
        </w:rPr>
        <w:t xml:space="preserve">, kteří opustili stromy, až po moderního člověka, jehož způsob života, obživa i společenské uspořádání se postupně </w:t>
      </w:r>
      <w:r>
        <w:rPr>
          <w:rStyle w:val="normaltextrun"/>
          <w:rFonts w:ascii="Calibri" w:hAnsi="Calibri" w:cs="Calibri"/>
        </w:rPr>
        <w:lastRenderedPageBreak/>
        <w:t xml:space="preserve">proměňovaly. Návštěvníci mohou obdivovat řadu jedinečných nálezů z českého území i exponáty evropského významu. První část expozice je zasvěcena samotnému vývoji lidského rodu a odvíjí se v ní příběh dlouhý téměř sedm milionů let, ukázaný prostřednictvím odlitků vzácných fosilií. Návštěvníci se seznámí s prvními </w:t>
      </w:r>
      <w:proofErr w:type="spellStart"/>
      <w:r>
        <w:rPr>
          <w:rStyle w:val="normaltextrun"/>
          <w:rFonts w:ascii="Calibri" w:hAnsi="Calibri" w:cs="Calibri"/>
        </w:rPr>
        <w:t>homininy</w:t>
      </w:r>
      <w:proofErr w:type="spellEnd"/>
      <w:r>
        <w:rPr>
          <w:rStyle w:val="normaltextrun"/>
          <w:rFonts w:ascii="Calibri" w:hAnsi="Calibri" w:cs="Calibri"/>
        </w:rPr>
        <w:t xml:space="preserve">, kteří sestoupili ze stromů, s australopitéky i s prvními příslušníky rodu Homo, kteří začali opouštět Afriku. Expozice připomíná také naše „ztracené příbuzné“, například neandertálce, </w:t>
      </w:r>
      <w:proofErr w:type="spellStart"/>
      <w:r>
        <w:rPr>
          <w:rStyle w:val="normaltextrun"/>
          <w:rFonts w:ascii="Calibri" w:hAnsi="Calibri" w:cs="Calibri"/>
        </w:rPr>
        <w:t>Denisovany</w:t>
      </w:r>
      <w:proofErr w:type="spellEnd"/>
      <w:r>
        <w:rPr>
          <w:rStyle w:val="normaltextrun"/>
          <w:rFonts w:ascii="Calibri" w:hAnsi="Calibri" w:cs="Calibri"/>
        </w:rPr>
        <w:t xml:space="preserve"> nebo </w:t>
      </w:r>
      <w:proofErr w:type="spellStart"/>
      <w:r>
        <w:rPr>
          <w:rStyle w:val="normaltextrun"/>
          <w:rFonts w:ascii="Calibri" w:hAnsi="Calibri" w:cs="Calibri"/>
        </w:rPr>
        <w:t>flóréského</w:t>
      </w:r>
      <w:proofErr w:type="spellEnd"/>
      <w:r>
        <w:rPr>
          <w:rStyle w:val="normaltextrun"/>
          <w:rFonts w:ascii="Calibri" w:hAnsi="Calibri" w:cs="Calibri"/>
        </w:rPr>
        <w:t xml:space="preserve"> člověka. Součástí expozice je i vyprávění o počátcích anatomicky moderního člověka a jeho cestě k osídlení celé planety. Zvláštní pozornost je věnována změnám stavby kostry, které vedly k dokonalému přizpůsobení pro chůzi po dvou končetinách.</w:t>
      </w:r>
      <w:r>
        <w:rPr>
          <w:rStyle w:val="eop"/>
          <w:rFonts w:ascii="Calibri" w:hAnsi="Calibri" w:cs="Calibri"/>
        </w:rPr>
        <w:t> </w:t>
      </w:r>
    </w:p>
    <w:p w14:paraId="1BF4BA1D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94B77D" w14:textId="2A08924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Absolutní senzací je vystavení fosilií dvou nejslavnějších australopitéků – ikonické Lucy a</w:t>
      </w:r>
      <w:r w:rsidR="00855EED"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normaltextrun"/>
          <w:rFonts w:ascii="Calibri" w:hAnsi="Calibri" w:cs="Calibri"/>
        </w:rPr>
        <w:t>Selam</w:t>
      </w:r>
      <w:proofErr w:type="spellEnd"/>
      <w:r>
        <w:rPr>
          <w:rStyle w:val="normaltextrun"/>
          <w:rFonts w:ascii="Calibri" w:hAnsi="Calibri" w:cs="Calibri"/>
        </w:rPr>
        <w:t xml:space="preserve">. V expozici je navíc doplňují hyperrealistické modely postav z ateliéru francouzské sochařky </w:t>
      </w:r>
      <w:proofErr w:type="spellStart"/>
      <w:r>
        <w:rPr>
          <w:rStyle w:val="normaltextrun"/>
          <w:rFonts w:ascii="Calibri" w:hAnsi="Calibri" w:cs="Calibri"/>
        </w:rPr>
        <w:t>Élisabeth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Daynès</w:t>
      </w:r>
      <w:proofErr w:type="spellEnd"/>
      <w:r>
        <w:rPr>
          <w:rStyle w:val="normaltextrun"/>
          <w:rFonts w:ascii="Calibri" w:hAnsi="Calibri" w:cs="Calibri"/>
        </w:rPr>
        <w:t xml:space="preserve">, která vytvořila i rekonstrukce Lucy a </w:t>
      </w:r>
      <w:proofErr w:type="spellStart"/>
      <w:r>
        <w:rPr>
          <w:rStyle w:val="normaltextrun"/>
          <w:rFonts w:ascii="Calibri" w:hAnsi="Calibri" w:cs="Calibri"/>
        </w:rPr>
        <w:t>Selam</w:t>
      </w:r>
      <w:proofErr w:type="spellEnd"/>
      <w:r>
        <w:rPr>
          <w:rStyle w:val="normaltextrun"/>
          <w:rFonts w:ascii="Calibri" w:hAnsi="Calibri" w:cs="Calibri"/>
        </w:rPr>
        <w:t>, a umožňují tak návštěvníkům pohlédnout do tváří našich předků.</w:t>
      </w:r>
      <w:r>
        <w:rPr>
          <w:rStyle w:val="eop"/>
          <w:rFonts w:ascii="Calibri" w:hAnsi="Calibri" w:cs="Calibri"/>
        </w:rPr>
        <w:t> </w:t>
      </w:r>
    </w:p>
    <w:p w14:paraId="624FFECA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1EE770E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Další část expozice zve návštěvníky do světa pravěkých lovců a sběračů. K vidění je například světově významný předmět ze sbírek Národního muzea – výlitek mozkovny neandertálce z </w:t>
      </w:r>
      <w:proofErr w:type="spellStart"/>
      <w:r>
        <w:rPr>
          <w:rStyle w:val="normaltextrun"/>
          <w:rFonts w:ascii="Calibri" w:hAnsi="Calibri" w:cs="Calibri"/>
        </w:rPr>
        <w:t>Gánovců</w:t>
      </w:r>
      <w:proofErr w:type="spellEnd"/>
      <w:r>
        <w:rPr>
          <w:rStyle w:val="normaltextrun"/>
          <w:rFonts w:ascii="Calibri" w:hAnsi="Calibri" w:cs="Calibri"/>
        </w:rPr>
        <w:t xml:space="preserve">, starý přibližně 105 000 let, či pozůstatky nejstarších moderních lidí v Evropě z Koněpruské jeskyně, jejichž tváře přibližují hyperrealistické modely. Expozice představuje nejucelenější přehled paleolitických nálezů z českého území: od nejstarších artefaktů z Přezletic datovaných do období 600–400 tisíc let př. n. l., přes slavnou skládku mamutích kostí z Dolních Věstonic, až po umělecké výtvory lovců z konce starší doby kamenné. Zachycuje i zásadní přelom spojený s příchodem prvních zemědělců v 6. tisíciletí př. n. l. Návštěvníci uvidí rekonstrukce tehdejších obydlí, jemné šperky ze </w:t>
      </w:r>
      <w:proofErr w:type="spellStart"/>
      <w:r>
        <w:rPr>
          <w:rStyle w:val="normaltextrun"/>
          <w:rFonts w:ascii="Calibri" w:hAnsi="Calibri" w:cs="Calibri"/>
        </w:rPr>
        <w:t>spondylů</w:t>
      </w:r>
      <w:proofErr w:type="spellEnd"/>
      <w:r>
        <w:rPr>
          <w:rStyle w:val="normaltextrun"/>
          <w:rFonts w:ascii="Calibri" w:hAnsi="Calibri" w:cs="Calibri"/>
        </w:rPr>
        <w:t>, středomořské sošky i nejstarší doklady textilní výroby. Část věnovaná eneolitu ukazuje první měděné předměty a nálezy spojené s tehdejšími elitami, například bohatý hrob z Velvar. Poprvé je zde také vystaven mimořádný objev přezdívaný „amazonka z Tišic“. Nová expozice Národního muzea tak přináší nejen vitríny plné vzácných paleoantropologických a archeologických nálezů, ale především napínavý příběh, který začíná v africké savaně a vede až k zrodu naší civilizace. Je to příběh, který se týká nás všech – protože my všichni jsme jeho pokračováním.</w:t>
      </w:r>
      <w:r>
        <w:rPr>
          <w:rStyle w:val="eop"/>
          <w:rFonts w:ascii="Calibri" w:hAnsi="Calibri" w:cs="Calibri"/>
        </w:rPr>
        <w:t> </w:t>
      </w:r>
    </w:p>
    <w:p w14:paraId="245A2E9A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2BA8D9B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Zápůjčka obou exponátů, fosilií Lucy a </w:t>
      </w:r>
      <w:proofErr w:type="spellStart"/>
      <w:r>
        <w:rPr>
          <w:rStyle w:val="normaltextrun"/>
          <w:rFonts w:ascii="Calibri" w:hAnsi="Calibri" w:cs="Calibri"/>
        </w:rPr>
        <w:t>Selam</w:t>
      </w:r>
      <w:proofErr w:type="spellEnd"/>
      <w:r>
        <w:rPr>
          <w:rStyle w:val="normaltextrun"/>
          <w:rFonts w:ascii="Calibri" w:hAnsi="Calibri" w:cs="Calibri"/>
        </w:rPr>
        <w:t>, byla prvním krokem ve vzájemné spolupráci muzeí obou zemí. 25. srpna 2025 bylo podepsáno Memorandum o vzájemném porozumění mezi Národním muzeem, Ministerstvem cestovního ruchu Etiopie a Českou rozvojovou agenturou, kterým tyto instituce vyjadřují svůj společný záměr spolupracovat a usilovat o zřízení stálé expozice Dětského muzea v Addis Abebě.</w:t>
      </w:r>
      <w:r>
        <w:rPr>
          <w:rStyle w:val="eop"/>
          <w:rFonts w:ascii="Calibri" w:hAnsi="Calibri" w:cs="Calibri"/>
        </w:rPr>
        <w:t> </w:t>
      </w:r>
    </w:p>
    <w:p w14:paraId="39D74DF9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3D71B0F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Veřejnost bude mít také jedinečnou příležitost setkat se s objeviteli Lucy a </w:t>
      </w:r>
      <w:proofErr w:type="spellStart"/>
      <w:r>
        <w:rPr>
          <w:rStyle w:val="normaltextrun"/>
          <w:rFonts w:ascii="Calibri" w:hAnsi="Calibri" w:cs="Calibri"/>
        </w:rPr>
        <w:t>Selam</w:t>
      </w:r>
      <w:proofErr w:type="spellEnd"/>
      <w:r>
        <w:rPr>
          <w:rStyle w:val="normaltextrun"/>
          <w:rFonts w:ascii="Calibri" w:hAnsi="Calibri" w:cs="Calibri"/>
        </w:rPr>
        <w:t xml:space="preserve"> Donaldem </w:t>
      </w:r>
      <w:proofErr w:type="spellStart"/>
      <w:r>
        <w:rPr>
          <w:rStyle w:val="normaltextrun"/>
          <w:rFonts w:ascii="Calibri" w:hAnsi="Calibri" w:cs="Calibri"/>
        </w:rPr>
        <w:t>Johansonem</w:t>
      </w:r>
      <w:proofErr w:type="spellEnd"/>
      <w:r>
        <w:rPr>
          <w:rStyle w:val="normaltextrun"/>
          <w:rFonts w:ascii="Calibri" w:hAnsi="Calibri" w:cs="Calibri"/>
        </w:rPr>
        <w:t xml:space="preserve"> a </w:t>
      </w:r>
      <w:proofErr w:type="spellStart"/>
      <w:r>
        <w:rPr>
          <w:rStyle w:val="normaltextrun"/>
          <w:rFonts w:ascii="Calibri" w:hAnsi="Calibri" w:cs="Calibri"/>
        </w:rPr>
        <w:t>Zeresenayem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Alemsegedem</w:t>
      </w:r>
      <w:proofErr w:type="spellEnd"/>
      <w:r>
        <w:rPr>
          <w:rStyle w:val="normaltextrun"/>
          <w:rFonts w:ascii="Calibri" w:hAnsi="Calibri" w:cs="Calibri"/>
        </w:rPr>
        <w:t>, a to osobně při diskusi moderované Danielem Stachem 27. srpna 2025 od 18 hodin v Nové budově Národního muzea.</w:t>
      </w:r>
      <w:r>
        <w:rPr>
          <w:rStyle w:val="eop"/>
          <w:rFonts w:ascii="Calibri" w:hAnsi="Calibri" w:cs="Calibri"/>
        </w:rPr>
        <w:t> </w:t>
      </w:r>
    </w:p>
    <w:p w14:paraId="3E35BA82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E40DF93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Návštěvníci Národního muzea mají možnost spatřit obě unikátní fosilie do 23. října 2025 v prodloužené návštěvní době od 9 do 18 hodin. Nejpohodlnějším způsobem, jak si zajistit prohlídku, je včasné zakoupení časové vstupenky na konkrétní den a hodinu on-line prostřednictvím webových stránek Národního muzea a mobilní aplikace.</w:t>
      </w:r>
      <w:r>
        <w:rPr>
          <w:rStyle w:val="eop"/>
          <w:rFonts w:ascii="Calibri" w:hAnsi="Calibri" w:cs="Calibri"/>
        </w:rPr>
        <w:t> </w:t>
      </w:r>
    </w:p>
    <w:p w14:paraId="09CDD5C9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388F2928" w14:textId="77777777" w:rsidR="00B01A98" w:rsidRDefault="00B01A98" w:rsidP="00B01A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Více informací naleznete na </w:t>
      </w:r>
      <w:hyperlink r:id="rId11" w:tgtFrame="_blank" w:history="1">
        <w:r>
          <w:rPr>
            <w:rStyle w:val="normaltextrun"/>
            <w:rFonts w:ascii="Calibri" w:hAnsi="Calibri" w:cs="Calibri"/>
            <w:color w:val="5F5F5F"/>
            <w:u w:val="single"/>
          </w:rPr>
          <w:t>www.nm.cz</w:t>
        </w:r>
      </w:hyperlink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5E360DE3" w14:textId="672AB2A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15420A" w14:textId="6C6961B2" w:rsidR="001555DE" w:rsidRDefault="001555DE" w:rsidP="00855E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50343"/>
        </w:rPr>
        <w:t>Mgr. Kristina Kvapilová</w:t>
      </w:r>
      <w:r>
        <w:rPr>
          <w:rStyle w:val="normaltextrun"/>
          <w:rFonts w:ascii="Calibri" w:hAnsi="Calibri" w:cs="Calibri"/>
          <w:color w:val="A50343"/>
        </w:rPr>
        <w:t>  </w:t>
      </w:r>
      <w:r>
        <w:rPr>
          <w:rStyle w:val="eop"/>
          <w:rFonts w:ascii="Calibri" w:hAnsi="Calibri" w:cs="Calibri"/>
          <w:color w:val="A50343"/>
        </w:rPr>
        <w:t> </w:t>
      </w:r>
    </w:p>
    <w:p w14:paraId="29936E86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Vedoucí Oddělení vnějších vztahů </w:t>
      </w: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1803CBF2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NÁRODNÍ MUZEUM         </w:t>
      </w:r>
      <w:r>
        <w:rPr>
          <w:rStyle w:val="eop"/>
          <w:rFonts w:ascii="Calibri" w:hAnsi="Calibri" w:cs="Calibri"/>
        </w:rPr>
        <w:t> </w:t>
      </w:r>
    </w:p>
    <w:p w14:paraId="64B3BE68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A50343"/>
        </w:rPr>
        <w:t>T:</w:t>
      </w:r>
      <w:r>
        <w:rPr>
          <w:rStyle w:val="normaltextrun"/>
          <w:rFonts w:ascii="Calibri" w:hAnsi="Calibri" w:cs="Calibri"/>
        </w:rPr>
        <w:t xml:space="preserve"> +420 224 497 250                                        </w:t>
      </w:r>
      <w:r>
        <w:rPr>
          <w:rStyle w:val="eop"/>
          <w:rFonts w:ascii="Calibri" w:hAnsi="Calibri" w:cs="Calibri"/>
        </w:rPr>
        <w:t> </w:t>
      </w:r>
    </w:p>
    <w:p w14:paraId="5E9C7E29" w14:textId="77777777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A50343"/>
        </w:rPr>
        <w:t>M:</w:t>
      </w:r>
      <w:r>
        <w:rPr>
          <w:rStyle w:val="normaltextrun"/>
          <w:rFonts w:ascii="Calibri" w:hAnsi="Calibri" w:cs="Calibri"/>
        </w:rPr>
        <w:t xml:space="preserve"> +420 731 514 077             </w:t>
      </w:r>
      <w:r>
        <w:rPr>
          <w:rStyle w:val="eop"/>
          <w:rFonts w:ascii="Calibri" w:hAnsi="Calibri" w:cs="Calibri"/>
        </w:rPr>
        <w:t> </w:t>
      </w:r>
    </w:p>
    <w:p w14:paraId="26CFF784" w14:textId="77777777" w:rsidR="00855EED" w:rsidRDefault="001555DE" w:rsidP="001555D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  <w:color w:val="A50343"/>
        </w:rPr>
        <w:t xml:space="preserve">E: </w:t>
      </w:r>
      <w:hyperlink r:id="rId12" w:tgtFrame="_blank" w:history="1">
        <w:r>
          <w:rPr>
            <w:rStyle w:val="normaltextrun"/>
            <w:rFonts w:ascii="Calibri" w:hAnsi="Calibri" w:cs="Calibri"/>
            <w:color w:val="5F5F5F"/>
          </w:rPr>
          <w:t>kristina.kvapilova@nm.cz</w:t>
        </w:r>
      </w:hyperlink>
    </w:p>
    <w:p w14:paraId="19420CEA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1DA52E18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6792E276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63963222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7EA99AF5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6CF94A46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3BDE721F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0A7982E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8081D1B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343C2361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0864BE3B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BE15A33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27C02F68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48576B6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E239C35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20C79B0C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7B75F4A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2340BEBE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23C6439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6242A16D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42407AF1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667D84C6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695840DB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62B8D608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2A23BC4D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484D8D04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29C6EB5D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6A1BA28A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060F4F9D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8CD45CB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29C1E14C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7901C9A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58CFDC4E" w14:textId="77777777" w:rsidR="00855EED" w:rsidRDefault="00855EED" w:rsidP="001555DE">
      <w:pPr>
        <w:pStyle w:val="paragraph"/>
        <w:spacing w:before="0" w:beforeAutospacing="0" w:after="0" w:afterAutospacing="0"/>
        <w:jc w:val="both"/>
        <w:textAlignment w:val="baseline"/>
      </w:pPr>
    </w:p>
    <w:p w14:paraId="34A0D7B1" w14:textId="4EA631C3" w:rsidR="001555DE" w:rsidRDefault="001555DE" w:rsidP="001555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2333718F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57A243CE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0E10D334" w14:textId="72A439D7" w:rsidR="00D3096E" w:rsidRDefault="00D3096E">
      <w:pPr>
        <w:spacing w:after="160" w:line="300" w:lineRule="auto"/>
        <w:rPr>
          <w:rStyle w:val="normaltextrun"/>
          <w:rFonts w:ascii="Calibri" w:eastAsiaTheme="majorEastAsia" w:hAnsi="Calibri" w:cs="Calibri"/>
          <w:b/>
          <w:bCs/>
          <w:sz w:val="28"/>
          <w:szCs w:val="28"/>
          <w:lang w:eastAsia="cs-CZ"/>
        </w:rPr>
      </w:pPr>
    </w:p>
    <w:p w14:paraId="7915B067" w14:textId="53B2E6A4" w:rsidR="001555DE" w:rsidRDefault="004A5DC7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  <w:r>
        <w:rPr>
          <w:rFonts w:ascii="Calibri" w:eastAsiaTheme="majorEastAsia" w:hAnsi="Calibri" w:cs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D3393EF" wp14:editId="214BF328">
            <wp:simplePos x="0" y="0"/>
            <wp:positionH relativeFrom="column">
              <wp:posOffset>-899795</wp:posOffset>
            </wp:positionH>
            <wp:positionV relativeFrom="paragraph">
              <wp:posOffset>-1383571</wp:posOffset>
            </wp:positionV>
            <wp:extent cx="7604212" cy="10748138"/>
            <wp:effectExtent l="0" t="0" r="0" b="0"/>
            <wp:wrapNone/>
            <wp:docPr id="1829014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1401" name="Obráze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212" cy="10748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39F57" w14:textId="52091AE9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1A221E62" w14:textId="2698EC6D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1ECC1199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4B4A51F8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5205BD3B" w14:textId="77777777" w:rsidR="001555DE" w:rsidRDefault="001555DE" w:rsidP="004C1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sectPr w:rsidR="001555DE" w:rsidSect="00531A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79" w:right="1417" w:bottom="1417" w:left="1417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08F0" w14:textId="77777777" w:rsidR="00B3171D" w:rsidRDefault="00B3171D" w:rsidP="006F2CD0">
      <w:pPr>
        <w:spacing w:after="0" w:line="240" w:lineRule="auto"/>
      </w:pPr>
      <w:r>
        <w:separator/>
      </w:r>
    </w:p>
  </w:endnote>
  <w:endnote w:type="continuationSeparator" w:id="0">
    <w:p w14:paraId="46A98D86" w14:textId="77777777" w:rsidR="00B3171D" w:rsidRDefault="00B3171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6A6A" w14:textId="77777777" w:rsidR="00375C32" w:rsidRDefault="00375C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E" w14:textId="6AE9D982" w:rsidR="00372A22" w:rsidRPr="00784513" w:rsidRDefault="00372A22" w:rsidP="00531AE1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righ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EE7D" w14:textId="77777777" w:rsidR="00B3171D" w:rsidRDefault="00B3171D" w:rsidP="006F2CD0">
      <w:pPr>
        <w:spacing w:after="0" w:line="240" w:lineRule="auto"/>
      </w:pPr>
      <w:r>
        <w:separator/>
      </w:r>
    </w:p>
  </w:footnote>
  <w:footnote w:type="continuationSeparator" w:id="0">
    <w:p w14:paraId="12CC5A7A" w14:textId="77777777" w:rsidR="00B3171D" w:rsidRDefault="00B3171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5892" w14:textId="77777777" w:rsidR="00375C32" w:rsidRDefault="00375C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D" w14:textId="4FDF3944" w:rsidR="00372A22" w:rsidRDefault="0077074B" w:rsidP="0077074B">
    <w:pPr>
      <w:tabs>
        <w:tab w:val="left" w:pos="708"/>
        <w:tab w:val="left" w:pos="46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7CF8A" wp14:editId="043C3EE2">
          <wp:simplePos x="0" y="0"/>
          <wp:positionH relativeFrom="column">
            <wp:posOffset>-899795</wp:posOffset>
          </wp:positionH>
          <wp:positionV relativeFrom="paragraph">
            <wp:posOffset>-404173</wp:posOffset>
          </wp:positionV>
          <wp:extent cx="7552690" cy="1358214"/>
          <wp:effectExtent l="0" t="0" r="0" b="0"/>
          <wp:wrapTight wrapText="bothSides">
            <wp:wrapPolygon edited="0">
              <wp:start x="6756" y="1616"/>
              <wp:lineTo x="2724" y="3637"/>
              <wp:lineTo x="2143" y="4041"/>
              <wp:lineTo x="2143" y="5254"/>
              <wp:lineTo x="1998" y="7274"/>
              <wp:lineTo x="1961" y="8891"/>
              <wp:lineTo x="2107" y="11719"/>
              <wp:lineTo x="1380" y="13942"/>
              <wp:lineTo x="1489" y="14952"/>
              <wp:lineTo x="15436" y="15154"/>
              <wp:lineTo x="17325" y="17579"/>
              <wp:lineTo x="17434" y="17983"/>
              <wp:lineTo x="19395" y="17983"/>
              <wp:lineTo x="19432" y="17579"/>
              <wp:lineTo x="20122" y="14750"/>
              <wp:lineTo x="19976" y="13740"/>
              <wp:lineTo x="19541" y="11719"/>
              <wp:lineTo x="19432" y="8486"/>
              <wp:lineTo x="19577" y="7678"/>
              <wp:lineTo x="19395" y="5456"/>
              <wp:lineTo x="18851" y="4647"/>
              <wp:lineTo x="7700" y="1616"/>
              <wp:lineTo x="6756" y="1616"/>
            </wp:wrapPolygon>
          </wp:wrapTight>
          <wp:docPr id="19603891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8910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358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6C8"/>
    <w:rsid w:val="00000CB4"/>
    <w:rsid w:val="00000FF5"/>
    <w:rsid w:val="00004BEF"/>
    <w:rsid w:val="00005220"/>
    <w:rsid w:val="000060AE"/>
    <w:rsid w:val="00010BF4"/>
    <w:rsid w:val="00012F5C"/>
    <w:rsid w:val="00013FC2"/>
    <w:rsid w:val="00017EAB"/>
    <w:rsid w:val="000237F6"/>
    <w:rsid w:val="0002452E"/>
    <w:rsid w:val="000276CA"/>
    <w:rsid w:val="00030D11"/>
    <w:rsid w:val="00031463"/>
    <w:rsid w:val="000353E3"/>
    <w:rsid w:val="00037991"/>
    <w:rsid w:val="00042A91"/>
    <w:rsid w:val="0004386B"/>
    <w:rsid w:val="000465CB"/>
    <w:rsid w:val="00046C80"/>
    <w:rsid w:val="000501D9"/>
    <w:rsid w:val="000510A3"/>
    <w:rsid w:val="0005154E"/>
    <w:rsid w:val="00052044"/>
    <w:rsid w:val="000539C0"/>
    <w:rsid w:val="00073D47"/>
    <w:rsid w:val="0008259D"/>
    <w:rsid w:val="000831AD"/>
    <w:rsid w:val="00083406"/>
    <w:rsid w:val="0009034D"/>
    <w:rsid w:val="0009356F"/>
    <w:rsid w:val="000941A0"/>
    <w:rsid w:val="000A1480"/>
    <w:rsid w:val="000A18F2"/>
    <w:rsid w:val="000A7D74"/>
    <w:rsid w:val="000B4C9D"/>
    <w:rsid w:val="000B50ED"/>
    <w:rsid w:val="000B588F"/>
    <w:rsid w:val="000B58F6"/>
    <w:rsid w:val="000B6D5D"/>
    <w:rsid w:val="000C01F0"/>
    <w:rsid w:val="000C1FB1"/>
    <w:rsid w:val="000C3A62"/>
    <w:rsid w:val="000C433F"/>
    <w:rsid w:val="000E41E7"/>
    <w:rsid w:val="000E4BFA"/>
    <w:rsid w:val="000F0AC2"/>
    <w:rsid w:val="000F2B4E"/>
    <w:rsid w:val="000F64B1"/>
    <w:rsid w:val="000F68E5"/>
    <w:rsid w:val="00100359"/>
    <w:rsid w:val="001060A7"/>
    <w:rsid w:val="001103F0"/>
    <w:rsid w:val="001107B2"/>
    <w:rsid w:val="00115F74"/>
    <w:rsid w:val="00117E76"/>
    <w:rsid w:val="00123029"/>
    <w:rsid w:val="00124E12"/>
    <w:rsid w:val="00127D23"/>
    <w:rsid w:val="00130135"/>
    <w:rsid w:val="00135582"/>
    <w:rsid w:val="0014080A"/>
    <w:rsid w:val="001433C2"/>
    <w:rsid w:val="001452B6"/>
    <w:rsid w:val="001468BD"/>
    <w:rsid w:val="00147F17"/>
    <w:rsid w:val="00150ABD"/>
    <w:rsid w:val="001552A8"/>
    <w:rsid w:val="001555DE"/>
    <w:rsid w:val="00155BF1"/>
    <w:rsid w:val="00156C0C"/>
    <w:rsid w:val="00164656"/>
    <w:rsid w:val="001672FF"/>
    <w:rsid w:val="00171ED9"/>
    <w:rsid w:val="00171FFD"/>
    <w:rsid w:val="00177EC1"/>
    <w:rsid w:val="00186D92"/>
    <w:rsid w:val="0018714D"/>
    <w:rsid w:val="001872D0"/>
    <w:rsid w:val="0018789C"/>
    <w:rsid w:val="00194520"/>
    <w:rsid w:val="0019486E"/>
    <w:rsid w:val="001A2FE3"/>
    <w:rsid w:val="001A339D"/>
    <w:rsid w:val="001B4282"/>
    <w:rsid w:val="001B496A"/>
    <w:rsid w:val="001C09CC"/>
    <w:rsid w:val="001C4F95"/>
    <w:rsid w:val="001C5A03"/>
    <w:rsid w:val="001C6CF5"/>
    <w:rsid w:val="001C7122"/>
    <w:rsid w:val="001C7A0D"/>
    <w:rsid w:val="001E0E6E"/>
    <w:rsid w:val="001E1CAC"/>
    <w:rsid w:val="001E32D4"/>
    <w:rsid w:val="001E3C52"/>
    <w:rsid w:val="001E5D61"/>
    <w:rsid w:val="001E7A07"/>
    <w:rsid w:val="001E7D0D"/>
    <w:rsid w:val="001F2A83"/>
    <w:rsid w:val="001F7BDE"/>
    <w:rsid w:val="00200F11"/>
    <w:rsid w:val="002012DD"/>
    <w:rsid w:val="002018D0"/>
    <w:rsid w:val="002078F3"/>
    <w:rsid w:val="00207B22"/>
    <w:rsid w:val="00210B1C"/>
    <w:rsid w:val="00212E96"/>
    <w:rsid w:val="002137E4"/>
    <w:rsid w:val="0021573D"/>
    <w:rsid w:val="00216C9E"/>
    <w:rsid w:val="0021785F"/>
    <w:rsid w:val="00225B8D"/>
    <w:rsid w:val="002278EA"/>
    <w:rsid w:val="00227B56"/>
    <w:rsid w:val="00230888"/>
    <w:rsid w:val="002310E1"/>
    <w:rsid w:val="00234E34"/>
    <w:rsid w:val="00235C5C"/>
    <w:rsid w:val="00236E80"/>
    <w:rsid w:val="00241613"/>
    <w:rsid w:val="00242107"/>
    <w:rsid w:val="00243626"/>
    <w:rsid w:val="00244BB7"/>
    <w:rsid w:val="00244DBC"/>
    <w:rsid w:val="00247660"/>
    <w:rsid w:val="00254B33"/>
    <w:rsid w:val="00255B97"/>
    <w:rsid w:val="00261D1C"/>
    <w:rsid w:val="00267868"/>
    <w:rsid w:val="002719B0"/>
    <w:rsid w:val="0027297A"/>
    <w:rsid w:val="00275DE7"/>
    <w:rsid w:val="00281DC2"/>
    <w:rsid w:val="002822FB"/>
    <w:rsid w:val="00283330"/>
    <w:rsid w:val="00285998"/>
    <w:rsid w:val="00287288"/>
    <w:rsid w:val="002874FA"/>
    <w:rsid w:val="00292053"/>
    <w:rsid w:val="002A37E9"/>
    <w:rsid w:val="002A389C"/>
    <w:rsid w:val="002B0E46"/>
    <w:rsid w:val="002B1D87"/>
    <w:rsid w:val="002B4A7D"/>
    <w:rsid w:val="002B6469"/>
    <w:rsid w:val="002C0561"/>
    <w:rsid w:val="002C3D55"/>
    <w:rsid w:val="002C4B21"/>
    <w:rsid w:val="002C7229"/>
    <w:rsid w:val="002D2171"/>
    <w:rsid w:val="002E50AD"/>
    <w:rsid w:val="002E5824"/>
    <w:rsid w:val="002F0644"/>
    <w:rsid w:val="002F48A9"/>
    <w:rsid w:val="00305A86"/>
    <w:rsid w:val="003067B3"/>
    <w:rsid w:val="00311DD3"/>
    <w:rsid w:val="0031242B"/>
    <w:rsid w:val="00312587"/>
    <w:rsid w:val="00312A25"/>
    <w:rsid w:val="00313F11"/>
    <w:rsid w:val="00315EA0"/>
    <w:rsid w:val="003168FD"/>
    <w:rsid w:val="00326B54"/>
    <w:rsid w:val="00336663"/>
    <w:rsid w:val="00336BB5"/>
    <w:rsid w:val="003379C8"/>
    <w:rsid w:val="00340281"/>
    <w:rsid w:val="00340CEB"/>
    <w:rsid w:val="003456F9"/>
    <w:rsid w:val="00351A43"/>
    <w:rsid w:val="003571C2"/>
    <w:rsid w:val="003571FA"/>
    <w:rsid w:val="00361D6C"/>
    <w:rsid w:val="00362094"/>
    <w:rsid w:val="00362722"/>
    <w:rsid w:val="003640A9"/>
    <w:rsid w:val="00370600"/>
    <w:rsid w:val="00372A22"/>
    <w:rsid w:val="00372BEC"/>
    <w:rsid w:val="00373745"/>
    <w:rsid w:val="00375754"/>
    <w:rsid w:val="003759DD"/>
    <w:rsid w:val="00375C32"/>
    <w:rsid w:val="0038174A"/>
    <w:rsid w:val="00382EFE"/>
    <w:rsid w:val="003838F7"/>
    <w:rsid w:val="00387093"/>
    <w:rsid w:val="00387570"/>
    <w:rsid w:val="003878C1"/>
    <w:rsid w:val="00390FDF"/>
    <w:rsid w:val="0039225A"/>
    <w:rsid w:val="0039255D"/>
    <w:rsid w:val="00394A6A"/>
    <w:rsid w:val="00395E05"/>
    <w:rsid w:val="003A0850"/>
    <w:rsid w:val="003A21A5"/>
    <w:rsid w:val="003A5DCA"/>
    <w:rsid w:val="003A6866"/>
    <w:rsid w:val="003C39F4"/>
    <w:rsid w:val="003D32C8"/>
    <w:rsid w:val="003D3BE2"/>
    <w:rsid w:val="003D5C0D"/>
    <w:rsid w:val="003D63E3"/>
    <w:rsid w:val="003E0CD9"/>
    <w:rsid w:val="003E6009"/>
    <w:rsid w:val="003F4829"/>
    <w:rsid w:val="003F563C"/>
    <w:rsid w:val="003F5E34"/>
    <w:rsid w:val="003F5F9A"/>
    <w:rsid w:val="003F6D15"/>
    <w:rsid w:val="00405D97"/>
    <w:rsid w:val="00406843"/>
    <w:rsid w:val="00414693"/>
    <w:rsid w:val="00415774"/>
    <w:rsid w:val="00416483"/>
    <w:rsid w:val="0041662F"/>
    <w:rsid w:val="00416E05"/>
    <w:rsid w:val="0042359C"/>
    <w:rsid w:val="00427B25"/>
    <w:rsid w:val="004318DD"/>
    <w:rsid w:val="00435C57"/>
    <w:rsid w:val="004375B5"/>
    <w:rsid w:val="004449C1"/>
    <w:rsid w:val="00446164"/>
    <w:rsid w:val="004469F0"/>
    <w:rsid w:val="0045005F"/>
    <w:rsid w:val="00451F2C"/>
    <w:rsid w:val="00456B09"/>
    <w:rsid w:val="00460838"/>
    <w:rsid w:val="004637A7"/>
    <w:rsid w:val="004665CA"/>
    <w:rsid w:val="00471160"/>
    <w:rsid w:val="004756F5"/>
    <w:rsid w:val="00480262"/>
    <w:rsid w:val="00481AAD"/>
    <w:rsid w:val="00481C6F"/>
    <w:rsid w:val="004947E9"/>
    <w:rsid w:val="00497006"/>
    <w:rsid w:val="004A1B15"/>
    <w:rsid w:val="004A255D"/>
    <w:rsid w:val="004A2C47"/>
    <w:rsid w:val="004A5DC7"/>
    <w:rsid w:val="004A70BB"/>
    <w:rsid w:val="004A79BA"/>
    <w:rsid w:val="004B3D45"/>
    <w:rsid w:val="004B4266"/>
    <w:rsid w:val="004B4C66"/>
    <w:rsid w:val="004B6967"/>
    <w:rsid w:val="004B75F5"/>
    <w:rsid w:val="004C174E"/>
    <w:rsid w:val="004C2A7A"/>
    <w:rsid w:val="004C55B7"/>
    <w:rsid w:val="004D1C47"/>
    <w:rsid w:val="004D234E"/>
    <w:rsid w:val="004D2436"/>
    <w:rsid w:val="004D2B4A"/>
    <w:rsid w:val="004E174C"/>
    <w:rsid w:val="004E3641"/>
    <w:rsid w:val="004E49E4"/>
    <w:rsid w:val="004E511B"/>
    <w:rsid w:val="004E5C0E"/>
    <w:rsid w:val="004E7C01"/>
    <w:rsid w:val="004F29AD"/>
    <w:rsid w:val="004F3CB0"/>
    <w:rsid w:val="004F6B16"/>
    <w:rsid w:val="00501598"/>
    <w:rsid w:val="005037A8"/>
    <w:rsid w:val="00503F64"/>
    <w:rsid w:val="005055CA"/>
    <w:rsid w:val="0051315A"/>
    <w:rsid w:val="005227D5"/>
    <w:rsid w:val="00527EB7"/>
    <w:rsid w:val="00531AE1"/>
    <w:rsid w:val="00532217"/>
    <w:rsid w:val="00535254"/>
    <w:rsid w:val="00542426"/>
    <w:rsid w:val="00546C17"/>
    <w:rsid w:val="00552A7D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77D21"/>
    <w:rsid w:val="00580619"/>
    <w:rsid w:val="005806CD"/>
    <w:rsid w:val="0059156A"/>
    <w:rsid w:val="005A11EE"/>
    <w:rsid w:val="005A1596"/>
    <w:rsid w:val="005A506A"/>
    <w:rsid w:val="005A7880"/>
    <w:rsid w:val="005B26C8"/>
    <w:rsid w:val="005B6011"/>
    <w:rsid w:val="005C01A8"/>
    <w:rsid w:val="005C52C2"/>
    <w:rsid w:val="005C589F"/>
    <w:rsid w:val="005D0845"/>
    <w:rsid w:val="005D2084"/>
    <w:rsid w:val="005D359E"/>
    <w:rsid w:val="005D4941"/>
    <w:rsid w:val="005D4C5F"/>
    <w:rsid w:val="005D55F5"/>
    <w:rsid w:val="005E21D0"/>
    <w:rsid w:val="005E66A5"/>
    <w:rsid w:val="005F00A0"/>
    <w:rsid w:val="005F24DE"/>
    <w:rsid w:val="005F3437"/>
    <w:rsid w:val="00603230"/>
    <w:rsid w:val="00605733"/>
    <w:rsid w:val="006068C5"/>
    <w:rsid w:val="00610E61"/>
    <w:rsid w:val="00612492"/>
    <w:rsid w:val="006127EE"/>
    <w:rsid w:val="00612B0C"/>
    <w:rsid w:val="00615269"/>
    <w:rsid w:val="006229FE"/>
    <w:rsid w:val="00622C67"/>
    <w:rsid w:val="00626726"/>
    <w:rsid w:val="00634DAC"/>
    <w:rsid w:val="006435E4"/>
    <w:rsid w:val="00645323"/>
    <w:rsid w:val="006551B8"/>
    <w:rsid w:val="006555F5"/>
    <w:rsid w:val="006601F7"/>
    <w:rsid w:val="00660BD5"/>
    <w:rsid w:val="0066170E"/>
    <w:rsid w:val="00663B0A"/>
    <w:rsid w:val="00673CB5"/>
    <w:rsid w:val="00673E93"/>
    <w:rsid w:val="00674322"/>
    <w:rsid w:val="00674B90"/>
    <w:rsid w:val="006815B0"/>
    <w:rsid w:val="00682EC4"/>
    <w:rsid w:val="00683CA4"/>
    <w:rsid w:val="00686645"/>
    <w:rsid w:val="00691F21"/>
    <w:rsid w:val="006A10FB"/>
    <w:rsid w:val="006A3891"/>
    <w:rsid w:val="006A46F0"/>
    <w:rsid w:val="006A5AE8"/>
    <w:rsid w:val="006A6F2E"/>
    <w:rsid w:val="006A714F"/>
    <w:rsid w:val="006A7F01"/>
    <w:rsid w:val="006B19D9"/>
    <w:rsid w:val="006B3491"/>
    <w:rsid w:val="006B4F7E"/>
    <w:rsid w:val="006C1CCF"/>
    <w:rsid w:val="006C3844"/>
    <w:rsid w:val="006C3FDB"/>
    <w:rsid w:val="006C4191"/>
    <w:rsid w:val="006C6C35"/>
    <w:rsid w:val="006C71FC"/>
    <w:rsid w:val="006C7D13"/>
    <w:rsid w:val="006C7D46"/>
    <w:rsid w:val="006D116B"/>
    <w:rsid w:val="006E1F96"/>
    <w:rsid w:val="006E7C96"/>
    <w:rsid w:val="006F2CD0"/>
    <w:rsid w:val="006F2CEB"/>
    <w:rsid w:val="006F60EB"/>
    <w:rsid w:val="006F7346"/>
    <w:rsid w:val="006F77C4"/>
    <w:rsid w:val="00701BCE"/>
    <w:rsid w:val="00702454"/>
    <w:rsid w:val="007038DF"/>
    <w:rsid w:val="0070781D"/>
    <w:rsid w:val="007207D3"/>
    <w:rsid w:val="00721A02"/>
    <w:rsid w:val="00724AF2"/>
    <w:rsid w:val="007251F0"/>
    <w:rsid w:val="007322AF"/>
    <w:rsid w:val="00732D22"/>
    <w:rsid w:val="007334DA"/>
    <w:rsid w:val="00733FB9"/>
    <w:rsid w:val="007357A7"/>
    <w:rsid w:val="00741126"/>
    <w:rsid w:val="007470BB"/>
    <w:rsid w:val="00747E3F"/>
    <w:rsid w:val="007504DF"/>
    <w:rsid w:val="00751F57"/>
    <w:rsid w:val="007530FF"/>
    <w:rsid w:val="00753327"/>
    <w:rsid w:val="00754B87"/>
    <w:rsid w:val="00754CA7"/>
    <w:rsid w:val="00757FC1"/>
    <w:rsid w:val="0076342F"/>
    <w:rsid w:val="007659AD"/>
    <w:rsid w:val="00766279"/>
    <w:rsid w:val="0077074B"/>
    <w:rsid w:val="0077473A"/>
    <w:rsid w:val="00775DDA"/>
    <w:rsid w:val="007828A5"/>
    <w:rsid w:val="007843C3"/>
    <w:rsid w:val="00784513"/>
    <w:rsid w:val="007869AE"/>
    <w:rsid w:val="00790A5F"/>
    <w:rsid w:val="00791E91"/>
    <w:rsid w:val="00794833"/>
    <w:rsid w:val="007A2AB2"/>
    <w:rsid w:val="007B1D60"/>
    <w:rsid w:val="007B3F74"/>
    <w:rsid w:val="007B4071"/>
    <w:rsid w:val="007B422B"/>
    <w:rsid w:val="007B726A"/>
    <w:rsid w:val="007C038B"/>
    <w:rsid w:val="007C5BC8"/>
    <w:rsid w:val="007C6B16"/>
    <w:rsid w:val="007C7CCD"/>
    <w:rsid w:val="007D169F"/>
    <w:rsid w:val="007D62A8"/>
    <w:rsid w:val="007E012F"/>
    <w:rsid w:val="007E22C3"/>
    <w:rsid w:val="007E2338"/>
    <w:rsid w:val="007E5DE5"/>
    <w:rsid w:val="007E6ECA"/>
    <w:rsid w:val="007F155C"/>
    <w:rsid w:val="007F1D8F"/>
    <w:rsid w:val="007F1FFA"/>
    <w:rsid w:val="007F7FE4"/>
    <w:rsid w:val="00801AE2"/>
    <w:rsid w:val="008022AC"/>
    <w:rsid w:val="00802528"/>
    <w:rsid w:val="008038E3"/>
    <w:rsid w:val="00804445"/>
    <w:rsid w:val="0080692F"/>
    <w:rsid w:val="008127AE"/>
    <w:rsid w:val="00812CA6"/>
    <w:rsid w:val="00816964"/>
    <w:rsid w:val="00817D62"/>
    <w:rsid w:val="00823565"/>
    <w:rsid w:val="00826A6C"/>
    <w:rsid w:val="00830187"/>
    <w:rsid w:val="008307FC"/>
    <w:rsid w:val="00837180"/>
    <w:rsid w:val="008377CD"/>
    <w:rsid w:val="00837FA6"/>
    <w:rsid w:val="008412A8"/>
    <w:rsid w:val="00850BC6"/>
    <w:rsid w:val="00852348"/>
    <w:rsid w:val="00855658"/>
    <w:rsid w:val="00855EED"/>
    <w:rsid w:val="00863531"/>
    <w:rsid w:val="008660C3"/>
    <w:rsid w:val="00871875"/>
    <w:rsid w:val="0087753C"/>
    <w:rsid w:val="0088299B"/>
    <w:rsid w:val="008833DB"/>
    <w:rsid w:val="00884B9F"/>
    <w:rsid w:val="00885E42"/>
    <w:rsid w:val="008875B4"/>
    <w:rsid w:val="008918A5"/>
    <w:rsid w:val="00891D2D"/>
    <w:rsid w:val="008932DC"/>
    <w:rsid w:val="008939A9"/>
    <w:rsid w:val="00894286"/>
    <w:rsid w:val="00896194"/>
    <w:rsid w:val="008A29BE"/>
    <w:rsid w:val="008A2D50"/>
    <w:rsid w:val="008A3B74"/>
    <w:rsid w:val="008A4F96"/>
    <w:rsid w:val="008A5631"/>
    <w:rsid w:val="008A66EF"/>
    <w:rsid w:val="008A7523"/>
    <w:rsid w:val="008B1C2B"/>
    <w:rsid w:val="008C19D7"/>
    <w:rsid w:val="008C4731"/>
    <w:rsid w:val="008C623B"/>
    <w:rsid w:val="008D1533"/>
    <w:rsid w:val="008D3D6D"/>
    <w:rsid w:val="008D67B4"/>
    <w:rsid w:val="008D69A3"/>
    <w:rsid w:val="008D6DD1"/>
    <w:rsid w:val="008E19CB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233C1"/>
    <w:rsid w:val="00924965"/>
    <w:rsid w:val="009258EC"/>
    <w:rsid w:val="00930CF1"/>
    <w:rsid w:val="00931284"/>
    <w:rsid w:val="00932F2E"/>
    <w:rsid w:val="00933CA1"/>
    <w:rsid w:val="0094368B"/>
    <w:rsid w:val="00943C28"/>
    <w:rsid w:val="00944D53"/>
    <w:rsid w:val="00945998"/>
    <w:rsid w:val="009575DA"/>
    <w:rsid w:val="00963992"/>
    <w:rsid w:val="00966631"/>
    <w:rsid w:val="00967066"/>
    <w:rsid w:val="00973CFD"/>
    <w:rsid w:val="00974F7C"/>
    <w:rsid w:val="00975075"/>
    <w:rsid w:val="0097592A"/>
    <w:rsid w:val="0097667C"/>
    <w:rsid w:val="00976B83"/>
    <w:rsid w:val="00977A69"/>
    <w:rsid w:val="009801B1"/>
    <w:rsid w:val="0098115E"/>
    <w:rsid w:val="00982B00"/>
    <w:rsid w:val="00982B23"/>
    <w:rsid w:val="009859A4"/>
    <w:rsid w:val="0099288D"/>
    <w:rsid w:val="00994689"/>
    <w:rsid w:val="009A69C7"/>
    <w:rsid w:val="009B4B99"/>
    <w:rsid w:val="009B76D7"/>
    <w:rsid w:val="009C1351"/>
    <w:rsid w:val="009C1A2A"/>
    <w:rsid w:val="009C20FC"/>
    <w:rsid w:val="009C2CF7"/>
    <w:rsid w:val="009C48E6"/>
    <w:rsid w:val="009D3FC7"/>
    <w:rsid w:val="009D774A"/>
    <w:rsid w:val="009D7C66"/>
    <w:rsid w:val="009E1109"/>
    <w:rsid w:val="009E3E6E"/>
    <w:rsid w:val="009E5F32"/>
    <w:rsid w:val="009F0E1A"/>
    <w:rsid w:val="009F6454"/>
    <w:rsid w:val="009F662B"/>
    <w:rsid w:val="00A02D72"/>
    <w:rsid w:val="00A050D5"/>
    <w:rsid w:val="00A07C99"/>
    <w:rsid w:val="00A12035"/>
    <w:rsid w:val="00A12D2E"/>
    <w:rsid w:val="00A147D4"/>
    <w:rsid w:val="00A17CD4"/>
    <w:rsid w:val="00A234AF"/>
    <w:rsid w:val="00A23E34"/>
    <w:rsid w:val="00A2456F"/>
    <w:rsid w:val="00A2527C"/>
    <w:rsid w:val="00A25AEC"/>
    <w:rsid w:val="00A2764F"/>
    <w:rsid w:val="00A2792F"/>
    <w:rsid w:val="00A341E9"/>
    <w:rsid w:val="00A34D4E"/>
    <w:rsid w:val="00A3587F"/>
    <w:rsid w:val="00A35C95"/>
    <w:rsid w:val="00A36447"/>
    <w:rsid w:val="00A41570"/>
    <w:rsid w:val="00A467E6"/>
    <w:rsid w:val="00A5094E"/>
    <w:rsid w:val="00A51580"/>
    <w:rsid w:val="00A576A2"/>
    <w:rsid w:val="00A57B28"/>
    <w:rsid w:val="00A63674"/>
    <w:rsid w:val="00A66351"/>
    <w:rsid w:val="00A66762"/>
    <w:rsid w:val="00A73C73"/>
    <w:rsid w:val="00A80D66"/>
    <w:rsid w:val="00A9138F"/>
    <w:rsid w:val="00A92E43"/>
    <w:rsid w:val="00A95CCF"/>
    <w:rsid w:val="00AA2AA9"/>
    <w:rsid w:val="00AA42B0"/>
    <w:rsid w:val="00AA7915"/>
    <w:rsid w:val="00AB2A0F"/>
    <w:rsid w:val="00AB6C8D"/>
    <w:rsid w:val="00AC0A03"/>
    <w:rsid w:val="00AC75E9"/>
    <w:rsid w:val="00AD3A9E"/>
    <w:rsid w:val="00AE1AAE"/>
    <w:rsid w:val="00AE2643"/>
    <w:rsid w:val="00AE3177"/>
    <w:rsid w:val="00AF390F"/>
    <w:rsid w:val="00B0037E"/>
    <w:rsid w:val="00B01718"/>
    <w:rsid w:val="00B01A98"/>
    <w:rsid w:val="00B0263B"/>
    <w:rsid w:val="00B06008"/>
    <w:rsid w:val="00B06AA8"/>
    <w:rsid w:val="00B076D7"/>
    <w:rsid w:val="00B1642E"/>
    <w:rsid w:val="00B20243"/>
    <w:rsid w:val="00B2173B"/>
    <w:rsid w:val="00B25EE4"/>
    <w:rsid w:val="00B3171D"/>
    <w:rsid w:val="00B317C0"/>
    <w:rsid w:val="00B34886"/>
    <w:rsid w:val="00B37001"/>
    <w:rsid w:val="00B37B62"/>
    <w:rsid w:val="00B417E8"/>
    <w:rsid w:val="00B53BE7"/>
    <w:rsid w:val="00B575FB"/>
    <w:rsid w:val="00B60E17"/>
    <w:rsid w:val="00B6652B"/>
    <w:rsid w:val="00B676E6"/>
    <w:rsid w:val="00B7150A"/>
    <w:rsid w:val="00B73634"/>
    <w:rsid w:val="00B80189"/>
    <w:rsid w:val="00B80B5D"/>
    <w:rsid w:val="00B93BD4"/>
    <w:rsid w:val="00B95EC7"/>
    <w:rsid w:val="00BA34E7"/>
    <w:rsid w:val="00BA561D"/>
    <w:rsid w:val="00BA581A"/>
    <w:rsid w:val="00BA77EA"/>
    <w:rsid w:val="00BA7A6C"/>
    <w:rsid w:val="00BA7EF8"/>
    <w:rsid w:val="00BB121B"/>
    <w:rsid w:val="00BB2A23"/>
    <w:rsid w:val="00BB43EE"/>
    <w:rsid w:val="00BC1958"/>
    <w:rsid w:val="00BD4E4B"/>
    <w:rsid w:val="00BE08E3"/>
    <w:rsid w:val="00BE0FB8"/>
    <w:rsid w:val="00BE27EE"/>
    <w:rsid w:val="00BE58FF"/>
    <w:rsid w:val="00BE69E0"/>
    <w:rsid w:val="00BF110E"/>
    <w:rsid w:val="00BF6BAA"/>
    <w:rsid w:val="00C041BB"/>
    <w:rsid w:val="00C043A1"/>
    <w:rsid w:val="00C07D70"/>
    <w:rsid w:val="00C10144"/>
    <w:rsid w:val="00C10CD3"/>
    <w:rsid w:val="00C12D6D"/>
    <w:rsid w:val="00C14B43"/>
    <w:rsid w:val="00C165FF"/>
    <w:rsid w:val="00C2278A"/>
    <w:rsid w:val="00C231BB"/>
    <w:rsid w:val="00C2518A"/>
    <w:rsid w:val="00C27464"/>
    <w:rsid w:val="00C35771"/>
    <w:rsid w:val="00C35C36"/>
    <w:rsid w:val="00C37CE7"/>
    <w:rsid w:val="00C460D9"/>
    <w:rsid w:val="00C53A7F"/>
    <w:rsid w:val="00C55576"/>
    <w:rsid w:val="00C562BD"/>
    <w:rsid w:val="00C5724A"/>
    <w:rsid w:val="00C62B0F"/>
    <w:rsid w:val="00C67C36"/>
    <w:rsid w:val="00C71841"/>
    <w:rsid w:val="00C73A59"/>
    <w:rsid w:val="00C74CE6"/>
    <w:rsid w:val="00C8195E"/>
    <w:rsid w:val="00C84F6D"/>
    <w:rsid w:val="00C851A8"/>
    <w:rsid w:val="00C90D7F"/>
    <w:rsid w:val="00C9266D"/>
    <w:rsid w:val="00C964C8"/>
    <w:rsid w:val="00C97A08"/>
    <w:rsid w:val="00C97A84"/>
    <w:rsid w:val="00C97E5D"/>
    <w:rsid w:val="00CA0433"/>
    <w:rsid w:val="00CB0A5C"/>
    <w:rsid w:val="00CC45C0"/>
    <w:rsid w:val="00CC4DB0"/>
    <w:rsid w:val="00CC5D88"/>
    <w:rsid w:val="00CC66A2"/>
    <w:rsid w:val="00CC78F6"/>
    <w:rsid w:val="00CD2E0D"/>
    <w:rsid w:val="00CD3111"/>
    <w:rsid w:val="00CD3D3F"/>
    <w:rsid w:val="00CD4F29"/>
    <w:rsid w:val="00CD63DB"/>
    <w:rsid w:val="00CD7E37"/>
    <w:rsid w:val="00CE3208"/>
    <w:rsid w:val="00CE3725"/>
    <w:rsid w:val="00CE4987"/>
    <w:rsid w:val="00CF1E71"/>
    <w:rsid w:val="00CF2D92"/>
    <w:rsid w:val="00CF489F"/>
    <w:rsid w:val="00CF63EF"/>
    <w:rsid w:val="00D023B9"/>
    <w:rsid w:val="00D03424"/>
    <w:rsid w:val="00D04C2F"/>
    <w:rsid w:val="00D12F56"/>
    <w:rsid w:val="00D2071C"/>
    <w:rsid w:val="00D209FF"/>
    <w:rsid w:val="00D20C69"/>
    <w:rsid w:val="00D23991"/>
    <w:rsid w:val="00D3096E"/>
    <w:rsid w:val="00D35FA5"/>
    <w:rsid w:val="00D367B2"/>
    <w:rsid w:val="00D4107B"/>
    <w:rsid w:val="00D4263F"/>
    <w:rsid w:val="00D441AE"/>
    <w:rsid w:val="00D44370"/>
    <w:rsid w:val="00D47D44"/>
    <w:rsid w:val="00D5336A"/>
    <w:rsid w:val="00D53C19"/>
    <w:rsid w:val="00D64896"/>
    <w:rsid w:val="00D71E5D"/>
    <w:rsid w:val="00D754A3"/>
    <w:rsid w:val="00D801EB"/>
    <w:rsid w:val="00D85086"/>
    <w:rsid w:val="00D90ADD"/>
    <w:rsid w:val="00D934EB"/>
    <w:rsid w:val="00D95173"/>
    <w:rsid w:val="00DA687D"/>
    <w:rsid w:val="00DA7DF0"/>
    <w:rsid w:val="00DB0968"/>
    <w:rsid w:val="00DB3815"/>
    <w:rsid w:val="00DC505A"/>
    <w:rsid w:val="00DC752A"/>
    <w:rsid w:val="00DD2F06"/>
    <w:rsid w:val="00DD7DF0"/>
    <w:rsid w:val="00DE0286"/>
    <w:rsid w:val="00DE6A55"/>
    <w:rsid w:val="00DF12D7"/>
    <w:rsid w:val="00DF291C"/>
    <w:rsid w:val="00DF45FA"/>
    <w:rsid w:val="00DF4AC9"/>
    <w:rsid w:val="00DF72AA"/>
    <w:rsid w:val="00E00AE5"/>
    <w:rsid w:val="00E02E10"/>
    <w:rsid w:val="00E03642"/>
    <w:rsid w:val="00E04C71"/>
    <w:rsid w:val="00E04D5A"/>
    <w:rsid w:val="00E14EC4"/>
    <w:rsid w:val="00E14EE1"/>
    <w:rsid w:val="00E200DB"/>
    <w:rsid w:val="00E22342"/>
    <w:rsid w:val="00E22E3D"/>
    <w:rsid w:val="00E2700B"/>
    <w:rsid w:val="00E27F5D"/>
    <w:rsid w:val="00E32886"/>
    <w:rsid w:val="00E34289"/>
    <w:rsid w:val="00E34B6E"/>
    <w:rsid w:val="00E377B5"/>
    <w:rsid w:val="00E42185"/>
    <w:rsid w:val="00E42994"/>
    <w:rsid w:val="00E438A3"/>
    <w:rsid w:val="00E43D39"/>
    <w:rsid w:val="00E50783"/>
    <w:rsid w:val="00E554D9"/>
    <w:rsid w:val="00E574B4"/>
    <w:rsid w:val="00E60DB0"/>
    <w:rsid w:val="00E627F4"/>
    <w:rsid w:val="00E62B21"/>
    <w:rsid w:val="00E62DE1"/>
    <w:rsid w:val="00E66564"/>
    <w:rsid w:val="00E67513"/>
    <w:rsid w:val="00E71598"/>
    <w:rsid w:val="00E726E8"/>
    <w:rsid w:val="00E74345"/>
    <w:rsid w:val="00E83877"/>
    <w:rsid w:val="00E87EFB"/>
    <w:rsid w:val="00E90A29"/>
    <w:rsid w:val="00E9145F"/>
    <w:rsid w:val="00E94C43"/>
    <w:rsid w:val="00E954C1"/>
    <w:rsid w:val="00E968D8"/>
    <w:rsid w:val="00E96AA1"/>
    <w:rsid w:val="00EA18D1"/>
    <w:rsid w:val="00EA4190"/>
    <w:rsid w:val="00EA5780"/>
    <w:rsid w:val="00EA70B6"/>
    <w:rsid w:val="00EB794B"/>
    <w:rsid w:val="00ED022C"/>
    <w:rsid w:val="00EE0E68"/>
    <w:rsid w:val="00EE38FC"/>
    <w:rsid w:val="00EE6D1B"/>
    <w:rsid w:val="00EE7E85"/>
    <w:rsid w:val="00EF2325"/>
    <w:rsid w:val="00EF3A31"/>
    <w:rsid w:val="00EF4A29"/>
    <w:rsid w:val="00EF7252"/>
    <w:rsid w:val="00F01CAD"/>
    <w:rsid w:val="00F0295C"/>
    <w:rsid w:val="00F06C96"/>
    <w:rsid w:val="00F06CB4"/>
    <w:rsid w:val="00F13D54"/>
    <w:rsid w:val="00F21D25"/>
    <w:rsid w:val="00F44C06"/>
    <w:rsid w:val="00F45B07"/>
    <w:rsid w:val="00F463B9"/>
    <w:rsid w:val="00F4677B"/>
    <w:rsid w:val="00F52563"/>
    <w:rsid w:val="00F56C60"/>
    <w:rsid w:val="00F61635"/>
    <w:rsid w:val="00F71BC7"/>
    <w:rsid w:val="00F7702D"/>
    <w:rsid w:val="00F815E1"/>
    <w:rsid w:val="00F81D78"/>
    <w:rsid w:val="00F82BE2"/>
    <w:rsid w:val="00F8592A"/>
    <w:rsid w:val="00F87CA9"/>
    <w:rsid w:val="00F91BF1"/>
    <w:rsid w:val="00F92021"/>
    <w:rsid w:val="00FA36B5"/>
    <w:rsid w:val="00FA4798"/>
    <w:rsid w:val="00FB1294"/>
    <w:rsid w:val="00FB722E"/>
    <w:rsid w:val="00FB7547"/>
    <w:rsid w:val="00FC00FF"/>
    <w:rsid w:val="00FC246A"/>
    <w:rsid w:val="00FC2D8B"/>
    <w:rsid w:val="00FC5C5F"/>
    <w:rsid w:val="00FD090A"/>
    <w:rsid w:val="00FD1560"/>
    <w:rsid w:val="00FD25DD"/>
    <w:rsid w:val="00FD5A81"/>
    <w:rsid w:val="00FD7BDC"/>
    <w:rsid w:val="00FE35EC"/>
    <w:rsid w:val="00FE5512"/>
    <w:rsid w:val="00FE7EBF"/>
    <w:rsid w:val="00FF00F5"/>
    <w:rsid w:val="1972A5C7"/>
    <w:rsid w:val="1E33BFCF"/>
    <w:rsid w:val="2A6E1A99"/>
    <w:rsid w:val="54093228"/>
    <w:rsid w:val="56D4B706"/>
    <w:rsid w:val="5B2C1C35"/>
    <w:rsid w:val="5D7FAA66"/>
    <w:rsid w:val="6EFC4B91"/>
    <w:rsid w:val="720BB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F5FA0B9D-9613-4E99-9C27-1DCA410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7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7D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7D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5" ma:contentTypeDescription="Vytvoří nový dokument" ma:contentTypeScope="" ma:versionID="261e58a72f71a390f2a052996aee6f86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322eb441bc7ffec7aebf863f4af4c577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ce523-f8e2-4dd5-92a5-b236bf62576e">
      <Terms xmlns="http://schemas.microsoft.com/office/infopath/2007/PartnerControls"/>
    </lcf76f155ced4ddcb4097134ff3c332f>
    <TaxCatchAll xmlns="2247973e-d057-4f04-b03e-9a3b401842cc" xsi:nil="true"/>
  </documentManagement>
</p:properties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12D5E-5F50-47D7-A4BE-44DE22E9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  <ds:schemaRef ds:uri="2d9ce523-f8e2-4dd5-92a5-b236bf62576e"/>
    <ds:schemaRef ds:uri="2247973e-d057-4f04-b03e-9a3b40184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1521</Words>
  <Characters>8974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11</cp:revision>
  <cp:lastPrinted>2024-10-17T08:57:00Z</cp:lastPrinted>
  <dcterms:created xsi:type="dcterms:W3CDTF">2025-08-24T11:33:00Z</dcterms:created>
  <dcterms:modified xsi:type="dcterms:W3CDTF">2025-08-25T07:40:00Z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  <property fmtid="{D5CDD505-2E9C-101B-9397-08002B2CF9AE}" pid="4" name="MediaServiceImageTags">
    <vt:lpwstr/>
  </property>
</Properties>
</file>