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8E9E" w14:textId="72ACB30F" w:rsidR="00A12D2E" w:rsidRPr="0025400C" w:rsidRDefault="00522A51" w:rsidP="00A12D2E">
      <w:pPr>
        <w:spacing w:before="8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Národní muzeum získalo ocenění na Zlín Film </w:t>
      </w:r>
      <w:r w:rsidR="00776AF7">
        <w:rPr>
          <w:rFonts w:cstheme="minorHAnsi"/>
          <w:b/>
          <w:sz w:val="28"/>
          <w:szCs w:val="28"/>
        </w:rPr>
        <w:t>F</w:t>
      </w:r>
      <w:r>
        <w:rPr>
          <w:rFonts w:cstheme="minorHAnsi"/>
          <w:b/>
          <w:sz w:val="28"/>
          <w:szCs w:val="28"/>
        </w:rPr>
        <w:t>estivalu</w:t>
      </w:r>
      <w:r w:rsidR="00776AF7" w:rsidRPr="00776AF7">
        <w:rPr>
          <w:rFonts w:cstheme="minorHAnsi"/>
          <w:b/>
          <w:sz w:val="28"/>
          <w:szCs w:val="28"/>
        </w:rPr>
        <w:t xml:space="preserve"> </w:t>
      </w:r>
      <w:r w:rsidR="00F73E63" w:rsidRPr="00F73E63">
        <w:rPr>
          <w:rFonts w:cstheme="minorHAnsi"/>
          <w:b/>
          <w:i/>
          <w:iCs/>
          <w:sz w:val="28"/>
          <w:szCs w:val="28"/>
        </w:rPr>
        <w:t>Z</w:t>
      </w:r>
      <w:r w:rsidR="00776AF7" w:rsidRPr="00F73E63">
        <w:rPr>
          <w:rFonts w:cstheme="minorHAnsi"/>
          <w:b/>
          <w:i/>
          <w:iCs/>
          <w:sz w:val="28"/>
          <w:szCs w:val="28"/>
        </w:rPr>
        <w:t xml:space="preserve">a </w:t>
      </w:r>
      <w:r w:rsidR="00F73E63">
        <w:rPr>
          <w:rFonts w:cstheme="minorHAnsi"/>
          <w:b/>
          <w:i/>
          <w:iCs/>
          <w:sz w:val="28"/>
          <w:szCs w:val="28"/>
        </w:rPr>
        <w:t>p</w:t>
      </w:r>
      <w:r w:rsidR="00776AF7" w:rsidRPr="00776AF7">
        <w:rPr>
          <w:rFonts w:cstheme="minorHAnsi"/>
          <w:b/>
          <w:i/>
          <w:iCs/>
          <w:sz w:val="28"/>
          <w:szCs w:val="28"/>
        </w:rPr>
        <w:t>opularizaci vědy mezi mládeží</w:t>
      </w:r>
    </w:p>
    <w:p w14:paraId="40FE8E9F" w14:textId="3A1904E1" w:rsidR="00A12D2E" w:rsidRPr="0025400C" w:rsidRDefault="00FC3375" w:rsidP="00A12D2E">
      <w:pPr>
        <w:jc w:val="both"/>
        <w:rPr>
          <w:rFonts w:cstheme="minorHAnsi"/>
          <w:sz w:val="20"/>
          <w:szCs w:val="20"/>
        </w:rPr>
      </w:pPr>
      <w:r w:rsidRPr="0025400C">
        <w:rPr>
          <w:rFonts w:cstheme="minorHAnsi"/>
          <w:sz w:val="20"/>
          <w:szCs w:val="20"/>
        </w:rPr>
        <w:t xml:space="preserve">Tiskové oznámení </w:t>
      </w:r>
      <w:r w:rsidR="00BE5432" w:rsidRPr="0025400C">
        <w:rPr>
          <w:rFonts w:cstheme="minorHAnsi"/>
          <w:sz w:val="20"/>
          <w:szCs w:val="20"/>
        </w:rPr>
        <w:t>k</w:t>
      </w:r>
      <w:r w:rsidR="00776AF7">
        <w:rPr>
          <w:rFonts w:cstheme="minorHAnsi"/>
          <w:sz w:val="20"/>
          <w:szCs w:val="20"/>
        </w:rPr>
        <w:t> ocenění Národního muzea na Zlín Film Festivalu</w:t>
      </w:r>
    </w:p>
    <w:p w14:paraId="3BB288EF" w14:textId="1DB63A7F" w:rsidR="00F91E50" w:rsidRPr="0025400C" w:rsidRDefault="00F91E50" w:rsidP="00A12D2E">
      <w:pPr>
        <w:jc w:val="both"/>
        <w:rPr>
          <w:rFonts w:cstheme="minorHAnsi"/>
          <w:sz w:val="20"/>
          <w:szCs w:val="20"/>
        </w:rPr>
      </w:pPr>
      <w:r w:rsidRPr="0025400C">
        <w:rPr>
          <w:rFonts w:cstheme="minorHAnsi"/>
          <w:sz w:val="20"/>
          <w:szCs w:val="20"/>
        </w:rPr>
        <w:t xml:space="preserve">Praha, </w:t>
      </w:r>
      <w:r w:rsidR="00522A51">
        <w:rPr>
          <w:rFonts w:cstheme="minorHAnsi"/>
          <w:sz w:val="20"/>
          <w:szCs w:val="20"/>
        </w:rPr>
        <w:t>29</w:t>
      </w:r>
      <w:r w:rsidR="00B43420" w:rsidRPr="0025400C">
        <w:rPr>
          <w:rFonts w:cstheme="minorHAnsi"/>
          <w:sz w:val="20"/>
          <w:szCs w:val="20"/>
        </w:rPr>
        <w:t xml:space="preserve">. </w:t>
      </w:r>
      <w:r w:rsidR="00522A51">
        <w:rPr>
          <w:rFonts w:cstheme="minorHAnsi"/>
          <w:sz w:val="20"/>
          <w:szCs w:val="20"/>
        </w:rPr>
        <w:t>květ</w:t>
      </w:r>
      <w:r w:rsidR="00F80E25" w:rsidRPr="0025400C">
        <w:rPr>
          <w:rFonts w:cstheme="minorHAnsi"/>
          <w:sz w:val="20"/>
          <w:szCs w:val="20"/>
        </w:rPr>
        <w:t>na</w:t>
      </w:r>
      <w:r w:rsidR="00987D4F" w:rsidRPr="0025400C">
        <w:rPr>
          <w:rFonts w:cstheme="minorHAnsi"/>
          <w:sz w:val="20"/>
          <w:szCs w:val="20"/>
        </w:rPr>
        <w:t xml:space="preserve"> 202</w:t>
      </w:r>
      <w:r w:rsidR="00F80E25" w:rsidRPr="0025400C">
        <w:rPr>
          <w:rFonts w:cstheme="minorHAnsi"/>
          <w:sz w:val="20"/>
          <w:szCs w:val="20"/>
        </w:rPr>
        <w:t>1</w:t>
      </w:r>
    </w:p>
    <w:p w14:paraId="38D1C4CB" w14:textId="2509FC2E" w:rsidR="00776AF7" w:rsidRDefault="00776AF7" w:rsidP="00885461">
      <w:pPr>
        <w:spacing w:before="240"/>
        <w:jc w:val="both"/>
        <w:rPr>
          <w:rFonts w:cstheme="minorHAnsi"/>
          <w:b/>
          <w:szCs w:val="24"/>
        </w:rPr>
      </w:pPr>
      <w:r w:rsidRPr="00F73E63">
        <w:rPr>
          <w:rFonts w:cstheme="minorHAnsi"/>
          <w:b/>
          <w:bCs/>
          <w:color w:val="000000"/>
          <w:szCs w:val="24"/>
        </w:rPr>
        <w:t xml:space="preserve">V sobotu 29. května 2021 byla Národnímu muzeu v rámci Zlín Film Festivalu udělena Filmová cena Technologické agentury ČR </w:t>
      </w:r>
      <w:r w:rsidR="00F73E63">
        <w:rPr>
          <w:rFonts w:cstheme="minorHAnsi"/>
          <w:b/>
          <w:bCs/>
          <w:color w:val="000000"/>
          <w:szCs w:val="24"/>
        </w:rPr>
        <w:t>„</w:t>
      </w:r>
      <w:r w:rsidR="00F73E63" w:rsidRPr="00F73E63">
        <w:rPr>
          <w:rFonts w:cstheme="minorHAnsi"/>
          <w:b/>
          <w:bCs/>
          <w:i/>
          <w:iCs/>
          <w:color w:val="000000"/>
          <w:szCs w:val="24"/>
        </w:rPr>
        <w:t>Za</w:t>
      </w:r>
      <w:r w:rsidR="00F73E63" w:rsidRPr="00F73E63">
        <w:rPr>
          <w:rFonts w:cstheme="minorHAnsi"/>
          <w:b/>
          <w:bCs/>
          <w:color w:val="000000"/>
          <w:szCs w:val="24"/>
        </w:rPr>
        <w:t xml:space="preserve"> </w:t>
      </w:r>
      <w:r w:rsidR="00F73E63" w:rsidRPr="00F73E63">
        <w:rPr>
          <w:rFonts w:cstheme="minorHAnsi"/>
          <w:b/>
          <w:i/>
          <w:iCs/>
          <w:szCs w:val="24"/>
        </w:rPr>
        <w:t>Popularizaci vědy mezi mládeží</w:t>
      </w:r>
      <w:r w:rsidR="00F73E63">
        <w:rPr>
          <w:rFonts w:cstheme="minorHAnsi"/>
          <w:b/>
          <w:i/>
          <w:iCs/>
          <w:szCs w:val="24"/>
        </w:rPr>
        <w:t xml:space="preserve">“. </w:t>
      </w:r>
      <w:r w:rsidR="00F73E63">
        <w:rPr>
          <w:rFonts w:cstheme="minorHAnsi"/>
          <w:b/>
          <w:szCs w:val="24"/>
        </w:rPr>
        <w:t xml:space="preserve">Porota ocenila soubor virtuálních aktivit s názvem </w:t>
      </w:r>
      <w:r w:rsidR="00F73E63" w:rsidRPr="00F73E63">
        <w:rPr>
          <w:rFonts w:cstheme="minorHAnsi"/>
          <w:b/>
          <w:i/>
          <w:iCs/>
          <w:szCs w:val="24"/>
        </w:rPr>
        <w:t xml:space="preserve">Národní muzeum pro </w:t>
      </w:r>
      <w:proofErr w:type="gramStart"/>
      <w:r w:rsidR="00F73E63" w:rsidRPr="00F73E63">
        <w:rPr>
          <w:rFonts w:cstheme="minorHAnsi"/>
          <w:b/>
          <w:i/>
          <w:iCs/>
          <w:szCs w:val="24"/>
        </w:rPr>
        <w:t>děti</w:t>
      </w:r>
      <w:proofErr w:type="gramEnd"/>
      <w:r w:rsidR="00F73E63">
        <w:rPr>
          <w:rFonts w:cstheme="minorHAnsi"/>
          <w:b/>
          <w:i/>
          <w:iCs/>
          <w:szCs w:val="24"/>
        </w:rPr>
        <w:t xml:space="preserve"> </w:t>
      </w:r>
      <w:r w:rsidR="00F73E63">
        <w:rPr>
          <w:rFonts w:cstheme="minorHAnsi"/>
          <w:b/>
          <w:szCs w:val="24"/>
        </w:rPr>
        <w:t xml:space="preserve">a to nejenom s ohledem na </w:t>
      </w:r>
      <w:r w:rsidR="00DD4994">
        <w:rPr>
          <w:rFonts w:cstheme="minorHAnsi"/>
          <w:b/>
          <w:szCs w:val="24"/>
        </w:rPr>
        <w:t xml:space="preserve">jejich rozsah a kvalitu ale i pro jejich částečné zaměření na hendikepované děti. </w:t>
      </w:r>
    </w:p>
    <w:p w14:paraId="3A2336A1" w14:textId="346279CF" w:rsidR="00885461" w:rsidRDefault="00776AF7" w:rsidP="00885461">
      <w:pPr>
        <w:spacing w:before="240"/>
        <w:jc w:val="both"/>
        <w:rPr>
          <w:rFonts w:cstheme="minorHAnsi"/>
          <w:szCs w:val="24"/>
        </w:rPr>
      </w:pPr>
      <w:r w:rsidRPr="00776AF7">
        <w:rPr>
          <w:rFonts w:cstheme="minorHAnsi"/>
          <w:color w:val="000000"/>
          <w:szCs w:val="24"/>
        </w:rPr>
        <w:t>V době pandemie a uzavírky muzeí se Národní muzeum kromě přípravy nových expozic v Muzejním komplexu</w:t>
      </w:r>
      <w:r w:rsidR="00325C3C">
        <w:rPr>
          <w:rFonts w:cstheme="minorHAnsi"/>
          <w:color w:val="000000"/>
          <w:szCs w:val="24"/>
        </w:rPr>
        <w:t xml:space="preserve"> </w:t>
      </w:r>
      <w:r w:rsidR="00C16041">
        <w:rPr>
          <w:rFonts w:cstheme="minorHAnsi"/>
          <w:color w:val="000000"/>
          <w:szCs w:val="24"/>
        </w:rPr>
        <w:t xml:space="preserve">a dalších běžných činností </w:t>
      </w:r>
      <w:r w:rsidRPr="00776AF7">
        <w:rPr>
          <w:rFonts w:cstheme="minorHAnsi"/>
          <w:color w:val="000000"/>
          <w:szCs w:val="24"/>
        </w:rPr>
        <w:t>soustředilo i na své on</w:t>
      </w:r>
      <w:r w:rsidR="00325C3C">
        <w:rPr>
          <w:rFonts w:cstheme="minorHAnsi"/>
          <w:color w:val="000000"/>
          <w:szCs w:val="24"/>
        </w:rPr>
        <w:t>-</w:t>
      </w:r>
      <w:r w:rsidRPr="00776AF7">
        <w:rPr>
          <w:rFonts w:cstheme="minorHAnsi"/>
          <w:color w:val="000000"/>
          <w:szCs w:val="24"/>
        </w:rPr>
        <w:t xml:space="preserve">line aktivity tak, aby neztratilo se svými návštěvníky kontakt. Vznikla </w:t>
      </w:r>
      <w:r w:rsidR="00325C3C">
        <w:rPr>
          <w:rFonts w:cstheme="minorHAnsi"/>
          <w:color w:val="000000"/>
          <w:szCs w:val="24"/>
        </w:rPr>
        <w:t>díky tomu</w:t>
      </w:r>
      <w:r w:rsidRPr="00776AF7">
        <w:rPr>
          <w:rFonts w:cstheme="minorHAnsi"/>
          <w:color w:val="000000"/>
          <w:szCs w:val="24"/>
        </w:rPr>
        <w:t xml:space="preserve"> sekce </w:t>
      </w:r>
      <w:r w:rsidRPr="00776AF7">
        <w:rPr>
          <w:rFonts w:cstheme="minorHAnsi"/>
          <w:i/>
          <w:iCs/>
          <w:color w:val="000000"/>
          <w:szCs w:val="24"/>
        </w:rPr>
        <w:t>Virtuálně do muzea</w:t>
      </w:r>
      <w:r w:rsidRPr="00776AF7">
        <w:rPr>
          <w:rFonts w:cstheme="minorHAnsi"/>
          <w:color w:val="000000"/>
          <w:szCs w:val="24"/>
        </w:rPr>
        <w:t xml:space="preserve">, ve které postupně přibývalo několik kategorií včetně jedné určené speciálně dětem s názvem </w:t>
      </w:r>
      <w:r w:rsidRPr="00776AF7">
        <w:rPr>
          <w:rFonts w:cstheme="minorHAnsi"/>
          <w:i/>
          <w:iCs/>
          <w:color w:val="000000"/>
          <w:szCs w:val="24"/>
        </w:rPr>
        <w:t xml:space="preserve">Národní muzeum pro děti. </w:t>
      </w:r>
      <w:r w:rsidRPr="00776AF7">
        <w:rPr>
          <w:rFonts w:cstheme="minorHAnsi"/>
          <w:szCs w:val="24"/>
        </w:rPr>
        <w:t xml:space="preserve">Zde se mohu děti </w:t>
      </w:r>
      <w:r w:rsidR="00325C3C">
        <w:rPr>
          <w:rFonts w:cstheme="minorHAnsi"/>
          <w:szCs w:val="24"/>
        </w:rPr>
        <w:t xml:space="preserve">všech věkových skupin </w:t>
      </w:r>
      <w:r w:rsidRPr="00776AF7">
        <w:rPr>
          <w:rFonts w:cstheme="minorHAnsi"/>
          <w:szCs w:val="24"/>
        </w:rPr>
        <w:t>seznámit s kulturou, historií, vědou i přírodou formou hravých on</w:t>
      </w:r>
      <w:r w:rsidR="00325C3C">
        <w:rPr>
          <w:rFonts w:cstheme="minorHAnsi"/>
          <w:szCs w:val="24"/>
        </w:rPr>
        <w:t>-</w:t>
      </w:r>
      <w:r w:rsidRPr="00776AF7">
        <w:rPr>
          <w:rFonts w:cstheme="minorHAnsi"/>
          <w:szCs w:val="24"/>
        </w:rPr>
        <w:t xml:space="preserve">line aktivit či virtuálních prohlídek. </w:t>
      </w:r>
      <w:r w:rsidR="00C16041">
        <w:rPr>
          <w:rFonts w:cstheme="minorHAnsi"/>
          <w:szCs w:val="24"/>
        </w:rPr>
        <w:t xml:space="preserve">Vybrat si mohou mezi kategoriemi: </w:t>
      </w:r>
      <w:r w:rsidR="00C16041" w:rsidRPr="00C16041">
        <w:rPr>
          <w:rFonts w:cstheme="minorHAnsi"/>
          <w:i/>
          <w:iCs/>
          <w:szCs w:val="24"/>
        </w:rPr>
        <w:t>Malované muzeum, Muzeohraní, Nakoukni do muzea, Honzík a Fany v muzeu</w:t>
      </w:r>
      <w:r w:rsidR="00C16041">
        <w:rPr>
          <w:rFonts w:cstheme="minorHAnsi"/>
          <w:szCs w:val="24"/>
        </w:rPr>
        <w:t xml:space="preserve"> nebo </w:t>
      </w:r>
      <w:r w:rsidR="00C16041" w:rsidRPr="00C16041">
        <w:rPr>
          <w:rFonts w:cstheme="minorHAnsi"/>
          <w:i/>
          <w:iCs/>
          <w:szCs w:val="24"/>
        </w:rPr>
        <w:t>Učím se s muzeem</w:t>
      </w:r>
      <w:r w:rsidR="00C16041">
        <w:rPr>
          <w:rFonts w:cstheme="minorHAnsi"/>
          <w:szCs w:val="24"/>
        </w:rPr>
        <w:t>, přičemž každá z nich je určena pro jinou věkovou kategorii. Současně Národní muzeum nabídlo i virtuální prohlídky pro neslyšící děti.</w:t>
      </w:r>
    </w:p>
    <w:p w14:paraId="150F0806" w14:textId="1CDB1100" w:rsidR="005D67A3" w:rsidRPr="009406E2" w:rsidRDefault="000B2B5B" w:rsidP="00885461">
      <w:pPr>
        <w:spacing w:before="240"/>
        <w:jc w:val="both"/>
        <w:rPr>
          <w:rFonts w:cstheme="minorHAnsi"/>
          <w:szCs w:val="24"/>
        </w:rPr>
      </w:pPr>
      <w:r w:rsidRPr="009406E2">
        <w:rPr>
          <w:rFonts w:cstheme="minorHAnsi"/>
          <w:i/>
          <w:iCs/>
          <w:szCs w:val="24"/>
        </w:rPr>
        <w:t>“</w:t>
      </w:r>
      <w:r w:rsidR="00FF3984" w:rsidRPr="009406E2">
        <w:rPr>
          <w:rFonts w:cstheme="minorHAnsi"/>
          <w:i/>
          <w:iCs/>
          <w:szCs w:val="24"/>
        </w:rPr>
        <w:t xml:space="preserve">Národní muzeum se </w:t>
      </w:r>
      <w:r w:rsidR="00C14F30" w:rsidRPr="009406E2">
        <w:rPr>
          <w:rFonts w:cstheme="minorHAnsi"/>
          <w:i/>
          <w:iCs/>
          <w:szCs w:val="24"/>
        </w:rPr>
        <w:t xml:space="preserve">i </w:t>
      </w:r>
      <w:r w:rsidR="00FF3984" w:rsidRPr="009406E2">
        <w:rPr>
          <w:rFonts w:cstheme="minorHAnsi"/>
          <w:i/>
          <w:iCs/>
          <w:szCs w:val="24"/>
        </w:rPr>
        <w:t xml:space="preserve">během svého uzavření snažilo </w:t>
      </w:r>
      <w:r w:rsidR="00F47315" w:rsidRPr="009406E2">
        <w:rPr>
          <w:rFonts w:cstheme="minorHAnsi"/>
          <w:i/>
          <w:iCs/>
          <w:szCs w:val="24"/>
        </w:rPr>
        <w:t>udržet kontakt se svými návštěvníky</w:t>
      </w:r>
      <w:r w:rsidR="00AD04B9" w:rsidRPr="009406E2">
        <w:rPr>
          <w:rFonts w:cstheme="minorHAnsi"/>
          <w:i/>
          <w:iCs/>
          <w:szCs w:val="24"/>
        </w:rPr>
        <w:t>,</w:t>
      </w:r>
      <w:r w:rsidR="00C14F30" w:rsidRPr="009406E2">
        <w:rPr>
          <w:rFonts w:cstheme="minorHAnsi"/>
          <w:i/>
          <w:iCs/>
          <w:szCs w:val="24"/>
        </w:rPr>
        <w:t xml:space="preserve"> </w:t>
      </w:r>
      <w:r w:rsidR="00B84C08" w:rsidRPr="009406E2">
        <w:rPr>
          <w:rFonts w:cstheme="minorHAnsi"/>
          <w:i/>
          <w:iCs/>
          <w:szCs w:val="24"/>
        </w:rPr>
        <w:t>být součástí vzdělávacího procesu</w:t>
      </w:r>
      <w:r w:rsidR="005500D4" w:rsidRPr="009406E2">
        <w:rPr>
          <w:rFonts w:cstheme="minorHAnsi"/>
          <w:i/>
          <w:iCs/>
          <w:szCs w:val="24"/>
        </w:rPr>
        <w:t>,</w:t>
      </w:r>
      <w:r w:rsidR="00AD04B9" w:rsidRPr="009406E2">
        <w:rPr>
          <w:rFonts w:cstheme="minorHAnsi"/>
          <w:i/>
          <w:iCs/>
          <w:szCs w:val="24"/>
        </w:rPr>
        <w:t xml:space="preserve"> </w:t>
      </w:r>
      <w:r w:rsidR="001219A6" w:rsidRPr="009406E2">
        <w:rPr>
          <w:rFonts w:cstheme="minorHAnsi"/>
          <w:i/>
          <w:iCs/>
          <w:szCs w:val="24"/>
        </w:rPr>
        <w:t>pomáhat rodičům</w:t>
      </w:r>
      <w:r w:rsidR="005500D4" w:rsidRPr="009406E2">
        <w:rPr>
          <w:rFonts w:cstheme="minorHAnsi"/>
          <w:i/>
          <w:iCs/>
          <w:szCs w:val="24"/>
        </w:rPr>
        <w:t xml:space="preserve">, </w:t>
      </w:r>
      <w:r w:rsidR="001219A6" w:rsidRPr="009406E2">
        <w:rPr>
          <w:rFonts w:cstheme="minorHAnsi"/>
          <w:i/>
          <w:iCs/>
          <w:szCs w:val="24"/>
        </w:rPr>
        <w:t>učitelům</w:t>
      </w:r>
      <w:r w:rsidR="009406E2">
        <w:rPr>
          <w:rFonts w:cstheme="minorHAnsi"/>
          <w:i/>
          <w:iCs/>
          <w:szCs w:val="24"/>
        </w:rPr>
        <w:t>,</w:t>
      </w:r>
      <w:r w:rsidR="005500D4" w:rsidRPr="009406E2">
        <w:rPr>
          <w:rFonts w:cstheme="minorHAnsi"/>
          <w:i/>
          <w:iCs/>
          <w:szCs w:val="24"/>
        </w:rPr>
        <w:t xml:space="preserve"> a především dětem s</w:t>
      </w:r>
      <w:r w:rsidR="001219A6" w:rsidRPr="009406E2">
        <w:rPr>
          <w:rFonts w:cstheme="minorHAnsi"/>
          <w:i/>
          <w:iCs/>
          <w:szCs w:val="24"/>
        </w:rPr>
        <w:t xml:space="preserve"> výukou i</w:t>
      </w:r>
      <w:r w:rsidR="009406E2">
        <w:rPr>
          <w:rFonts w:cstheme="minorHAnsi"/>
          <w:i/>
          <w:iCs/>
          <w:szCs w:val="24"/>
        </w:rPr>
        <w:t> v </w:t>
      </w:r>
      <w:r w:rsidR="00F7449E" w:rsidRPr="009406E2">
        <w:rPr>
          <w:rFonts w:cstheme="minorHAnsi"/>
          <w:i/>
          <w:iCs/>
          <w:szCs w:val="24"/>
        </w:rPr>
        <w:t xml:space="preserve">době, kdy školy byly uzavřené. Snažili jsme </w:t>
      </w:r>
      <w:r w:rsidR="00C636D0" w:rsidRPr="009406E2">
        <w:rPr>
          <w:rFonts w:cstheme="minorHAnsi"/>
          <w:i/>
          <w:iCs/>
          <w:szCs w:val="24"/>
        </w:rPr>
        <w:t xml:space="preserve">se </w:t>
      </w:r>
      <w:r w:rsidR="00D60318" w:rsidRPr="009406E2">
        <w:rPr>
          <w:rFonts w:cstheme="minorHAnsi"/>
          <w:i/>
          <w:iCs/>
          <w:szCs w:val="24"/>
        </w:rPr>
        <w:t xml:space="preserve">být kreativní, zábavní, </w:t>
      </w:r>
      <w:r w:rsidR="009F7185" w:rsidRPr="009406E2">
        <w:rPr>
          <w:rFonts w:cstheme="minorHAnsi"/>
          <w:i/>
          <w:iCs/>
          <w:szCs w:val="24"/>
        </w:rPr>
        <w:t>mysleli jsme i n</w:t>
      </w:r>
      <w:r w:rsidR="0062622A" w:rsidRPr="009406E2">
        <w:rPr>
          <w:rFonts w:cstheme="minorHAnsi"/>
          <w:i/>
          <w:iCs/>
          <w:szCs w:val="24"/>
        </w:rPr>
        <w:t>a ty, které izolace v době pandemie zasáhla nejvíce. Využívali jsme</w:t>
      </w:r>
      <w:r w:rsidR="004A1E50" w:rsidRPr="009406E2">
        <w:rPr>
          <w:rFonts w:cstheme="minorHAnsi"/>
          <w:i/>
          <w:iCs/>
          <w:szCs w:val="24"/>
        </w:rPr>
        <w:t xml:space="preserve"> naš</w:t>
      </w:r>
      <w:r w:rsidR="00A2383D" w:rsidRPr="009406E2">
        <w:rPr>
          <w:rFonts w:cstheme="minorHAnsi"/>
          <w:i/>
          <w:iCs/>
          <w:szCs w:val="24"/>
        </w:rPr>
        <w:t>e sbírkové předměty, znalosti našich kurátorů</w:t>
      </w:r>
      <w:r w:rsidR="002D1C31" w:rsidRPr="009406E2">
        <w:rPr>
          <w:rFonts w:cstheme="minorHAnsi"/>
          <w:i/>
          <w:iCs/>
          <w:szCs w:val="24"/>
        </w:rPr>
        <w:t xml:space="preserve"> i nejmodernější technologie. </w:t>
      </w:r>
      <w:r w:rsidR="00211CB4" w:rsidRPr="009406E2">
        <w:rPr>
          <w:rFonts w:cstheme="minorHAnsi"/>
          <w:i/>
          <w:iCs/>
          <w:szCs w:val="24"/>
        </w:rPr>
        <w:t>Udělené ocenění je pro Národní muzeum velikou poctou</w:t>
      </w:r>
      <w:r w:rsidR="009406E2">
        <w:rPr>
          <w:rFonts w:cstheme="minorHAnsi"/>
          <w:i/>
          <w:iCs/>
          <w:szCs w:val="24"/>
        </w:rPr>
        <w:t>,</w:t>
      </w:r>
      <w:r w:rsidR="00211CB4" w:rsidRPr="009406E2">
        <w:rPr>
          <w:rFonts w:cstheme="minorHAnsi"/>
          <w:i/>
          <w:iCs/>
          <w:szCs w:val="24"/>
        </w:rPr>
        <w:t xml:space="preserve"> a především </w:t>
      </w:r>
      <w:r w:rsidR="00870688" w:rsidRPr="009406E2">
        <w:rPr>
          <w:rFonts w:cstheme="minorHAnsi"/>
          <w:i/>
          <w:iCs/>
          <w:szCs w:val="24"/>
        </w:rPr>
        <w:t>potvrzením toho, že jsme i během pandemie dokázali být užiteční</w:t>
      </w:r>
      <w:r w:rsidR="009406E2">
        <w:rPr>
          <w:rFonts w:cstheme="minorHAnsi"/>
          <w:i/>
          <w:iCs/>
          <w:szCs w:val="24"/>
        </w:rPr>
        <w:t>,</w:t>
      </w:r>
      <w:r w:rsidR="004A0A49" w:rsidRPr="009406E2">
        <w:rPr>
          <w:rFonts w:cstheme="minorHAnsi"/>
          <w:i/>
          <w:iCs/>
          <w:szCs w:val="24"/>
        </w:rPr>
        <w:t>”</w:t>
      </w:r>
      <w:r w:rsidR="004A0A49" w:rsidRPr="009406E2">
        <w:rPr>
          <w:rFonts w:cstheme="minorHAnsi"/>
          <w:szCs w:val="24"/>
        </w:rPr>
        <w:t xml:space="preserve"> říká Michal Lukeš, generální ředitel Národního muzea</w:t>
      </w:r>
      <w:r w:rsidR="00D707C5" w:rsidRPr="009406E2">
        <w:rPr>
          <w:rFonts w:cstheme="minorHAnsi"/>
          <w:szCs w:val="24"/>
        </w:rPr>
        <w:t xml:space="preserve">. </w:t>
      </w:r>
    </w:p>
    <w:p w14:paraId="0C42EC1C" w14:textId="666026EB" w:rsidR="00D707C5" w:rsidRPr="009406E2" w:rsidRDefault="00D707C5" w:rsidP="00885461">
      <w:pPr>
        <w:spacing w:before="240"/>
        <w:jc w:val="both"/>
        <w:rPr>
          <w:rFonts w:cstheme="minorHAnsi"/>
          <w:szCs w:val="24"/>
        </w:rPr>
      </w:pPr>
      <w:r w:rsidRPr="009406E2">
        <w:rPr>
          <w:rFonts w:cstheme="minorHAnsi"/>
          <w:szCs w:val="24"/>
        </w:rPr>
        <w:t xml:space="preserve">Michal Stehlík, náměstek generálního ředitele, </w:t>
      </w:r>
      <w:r w:rsidR="00962645" w:rsidRPr="009406E2">
        <w:rPr>
          <w:rFonts w:cstheme="minorHAnsi"/>
          <w:szCs w:val="24"/>
        </w:rPr>
        <w:t>který celý projekt řídil k tomu dodává</w:t>
      </w:r>
      <w:r w:rsidR="009406E2">
        <w:rPr>
          <w:rFonts w:cstheme="minorHAnsi"/>
          <w:szCs w:val="24"/>
        </w:rPr>
        <w:t>:</w:t>
      </w:r>
      <w:r w:rsidR="00962645" w:rsidRPr="009406E2">
        <w:rPr>
          <w:rFonts w:cstheme="minorHAnsi"/>
          <w:szCs w:val="24"/>
        </w:rPr>
        <w:t xml:space="preserve"> </w:t>
      </w:r>
      <w:r w:rsidR="00962645" w:rsidRPr="009406E2">
        <w:rPr>
          <w:rFonts w:cstheme="minorHAnsi"/>
          <w:i/>
          <w:iCs/>
          <w:szCs w:val="24"/>
        </w:rPr>
        <w:t>“</w:t>
      </w:r>
      <w:r w:rsidR="00DA0588" w:rsidRPr="009406E2">
        <w:rPr>
          <w:rFonts w:cstheme="minorHAnsi"/>
          <w:i/>
          <w:iCs/>
          <w:szCs w:val="24"/>
        </w:rPr>
        <w:t xml:space="preserve">Musím </w:t>
      </w:r>
      <w:r w:rsidR="00944131" w:rsidRPr="009406E2">
        <w:rPr>
          <w:rFonts w:cstheme="minorHAnsi"/>
          <w:i/>
          <w:iCs/>
          <w:szCs w:val="24"/>
        </w:rPr>
        <w:t xml:space="preserve">také </w:t>
      </w:r>
      <w:r w:rsidR="00DA0588" w:rsidRPr="009406E2">
        <w:rPr>
          <w:rFonts w:cstheme="minorHAnsi"/>
          <w:i/>
          <w:iCs/>
          <w:szCs w:val="24"/>
        </w:rPr>
        <w:t xml:space="preserve">ocenit práci a aktivitu všech kolegů v muzeu, kdo se na tom podíleli. Od prvního okamžiku, kdy bylo zjevné, že se fatálně změní podmínky, lidé z muzea </w:t>
      </w:r>
      <w:r w:rsidR="006C290D" w:rsidRPr="009406E2">
        <w:rPr>
          <w:rFonts w:cstheme="minorHAnsi"/>
          <w:i/>
          <w:iCs/>
          <w:szCs w:val="24"/>
        </w:rPr>
        <w:t>dělali vše pro</w:t>
      </w:r>
      <w:r w:rsidR="009406E2">
        <w:rPr>
          <w:rFonts w:cstheme="minorHAnsi"/>
          <w:i/>
          <w:iCs/>
          <w:szCs w:val="24"/>
        </w:rPr>
        <w:t xml:space="preserve"> </w:t>
      </w:r>
      <w:r w:rsidR="006C290D" w:rsidRPr="009406E2">
        <w:rPr>
          <w:rFonts w:cstheme="minorHAnsi"/>
          <w:i/>
          <w:iCs/>
          <w:szCs w:val="24"/>
        </w:rPr>
        <w:t>to</w:t>
      </w:r>
      <w:r w:rsidR="009406E2">
        <w:rPr>
          <w:rFonts w:cstheme="minorHAnsi"/>
          <w:i/>
          <w:iCs/>
          <w:szCs w:val="24"/>
        </w:rPr>
        <w:t>,</w:t>
      </w:r>
      <w:r w:rsidR="006C290D" w:rsidRPr="009406E2">
        <w:rPr>
          <w:rFonts w:cstheme="minorHAnsi"/>
          <w:i/>
          <w:iCs/>
          <w:szCs w:val="24"/>
        </w:rPr>
        <w:t xml:space="preserve"> zůstat v kontaktu s veřejností – a škol a mládež</w:t>
      </w:r>
      <w:r w:rsidR="006C290D" w:rsidRPr="009406E2">
        <w:rPr>
          <w:rFonts w:cstheme="minorHAnsi"/>
          <w:i/>
          <w:iCs/>
          <w:szCs w:val="24"/>
        </w:rPr>
        <w:tab/>
        <w:t>e se to týkalo v první řadě. Navíc se potvrdilo, že krizové situace bývají ideálním prostředím pro inovace a vyžití nových forem.</w:t>
      </w:r>
      <w:r w:rsidR="005C3703" w:rsidRPr="009406E2">
        <w:rPr>
          <w:rFonts w:cstheme="minorHAnsi"/>
          <w:i/>
          <w:iCs/>
          <w:szCs w:val="24"/>
        </w:rPr>
        <w:t xml:space="preserve"> Navíc se mnohé tyto formy a</w:t>
      </w:r>
      <w:r w:rsidR="009406E2">
        <w:rPr>
          <w:rFonts w:cstheme="minorHAnsi"/>
          <w:i/>
          <w:iCs/>
          <w:szCs w:val="24"/>
        </w:rPr>
        <w:t> </w:t>
      </w:r>
      <w:r w:rsidR="005C3703" w:rsidRPr="009406E2">
        <w:rPr>
          <w:rFonts w:cstheme="minorHAnsi"/>
          <w:i/>
          <w:iCs/>
          <w:szCs w:val="24"/>
        </w:rPr>
        <w:t>komunikační kanály osvědčily natolik, že vůbec nemusí být součástí krizové situace, ale budou životaschopnou součástí našich standardních projektů.</w:t>
      </w:r>
      <w:r w:rsidR="006C290D" w:rsidRPr="009406E2">
        <w:rPr>
          <w:rFonts w:cstheme="minorHAnsi"/>
          <w:i/>
          <w:iCs/>
          <w:szCs w:val="24"/>
        </w:rPr>
        <w:t>”</w:t>
      </w:r>
    </w:p>
    <w:p w14:paraId="734B5CAF" w14:textId="77777777" w:rsidR="00C16041" w:rsidRPr="00DD4994" w:rsidRDefault="00C16041" w:rsidP="00C16041">
      <w:pPr>
        <w:spacing w:before="240"/>
        <w:jc w:val="both"/>
        <w:rPr>
          <w:rFonts w:cstheme="minorHAnsi"/>
          <w:bCs/>
          <w:color w:val="000000"/>
          <w:szCs w:val="24"/>
        </w:rPr>
      </w:pPr>
      <w:r w:rsidRPr="00DD4994">
        <w:rPr>
          <w:rFonts w:cstheme="minorHAnsi"/>
          <w:bCs/>
          <w:szCs w:val="24"/>
        </w:rPr>
        <w:lastRenderedPageBreak/>
        <w:t xml:space="preserve">V průběhu několika posledních týdnů </w:t>
      </w:r>
      <w:r>
        <w:rPr>
          <w:rFonts w:cstheme="minorHAnsi"/>
          <w:bCs/>
          <w:szCs w:val="24"/>
        </w:rPr>
        <w:t>bylo Technologickou agenturou ČR posouzeno celkem 47 různých on-line projektů a aktivit. Sedm z nich pak bylo předloženo odborné porotě, která se rozhodla ocenit právě Národní muzeum. Cenu v sobotu 29. května převzal za Národní muzeum generální ředitel Národního muzea Michal Lukeš a náměstek pro centrální sbírkotvornou a výstavní činnost Michal Stehlík.</w:t>
      </w:r>
    </w:p>
    <w:p w14:paraId="15963076" w14:textId="77777777" w:rsidR="00C16041" w:rsidRDefault="00C16041" w:rsidP="00885461">
      <w:pPr>
        <w:spacing w:before="240"/>
        <w:jc w:val="both"/>
        <w:rPr>
          <w:szCs w:val="24"/>
        </w:rPr>
      </w:pPr>
    </w:p>
    <w:p w14:paraId="1DB6DA4F" w14:textId="77777777" w:rsidR="00885461" w:rsidRPr="00C81280" w:rsidRDefault="00885461" w:rsidP="00885461">
      <w:pPr>
        <w:jc w:val="both"/>
        <w:rPr>
          <w:rFonts w:eastAsia="Calibri" w:cstheme="minorHAnsi"/>
        </w:rPr>
      </w:pPr>
      <w:r w:rsidRPr="00C81280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0AE1D2E2" w14:textId="77777777" w:rsidR="00885461" w:rsidRPr="00C81280" w:rsidRDefault="00885461" w:rsidP="00885461">
      <w:pPr>
        <w:spacing w:line="240" w:lineRule="auto"/>
        <w:jc w:val="both"/>
        <w:rPr>
          <w:rFonts w:eastAsia="Calibri" w:cstheme="minorHAnsi"/>
          <w:b/>
        </w:rPr>
      </w:pPr>
      <w:r w:rsidRPr="00C81280">
        <w:rPr>
          <w:rFonts w:eastAsia="Calibri" w:cstheme="minorHAnsi"/>
          <w:i/>
        </w:rPr>
        <w:t>Vedoucí Oddělení vnějších vztahů</w:t>
      </w:r>
    </w:p>
    <w:p w14:paraId="1463D4D6" w14:textId="77777777" w:rsidR="00885461" w:rsidRPr="00C81280" w:rsidRDefault="00885461" w:rsidP="00885461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 </w:t>
      </w:r>
      <w:r>
        <w:rPr>
          <w:rFonts w:eastAsia="Calibri" w:cstheme="minorHAnsi"/>
        </w:rPr>
        <w:t>116</w:t>
      </w:r>
      <w:r w:rsidRPr="00C81280">
        <w:rPr>
          <w:rFonts w:eastAsia="Calibri" w:cstheme="minorHAnsi"/>
        </w:rPr>
        <w:tab/>
      </w:r>
    </w:p>
    <w:p w14:paraId="54E8DA13" w14:textId="77777777" w:rsidR="00885461" w:rsidRPr="00C81280" w:rsidRDefault="00885461" w:rsidP="00885461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24 412 255</w:t>
      </w:r>
    </w:p>
    <w:p w14:paraId="0402FDEC" w14:textId="77777777" w:rsidR="00885461" w:rsidRDefault="00885461" w:rsidP="00885461">
      <w:pPr>
        <w:spacing w:before="240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0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p w14:paraId="642FED7E" w14:textId="77777777" w:rsidR="00885461" w:rsidRPr="00261ED4" w:rsidRDefault="00885461" w:rsidP="00885461">
      <w:pPr>
        <w:spacing w:before="240"/>
        <w:jc w:val="both"/>
        <w:rPr>
          <w:szCs w:val="24"/>
        </w:rPr>
      </w:pPr>
    </w:p>
    <w:sectPr w:rsidR="00885461" w:rsidRPr="00261ED4" w:rsidSect="0056333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FF26" w14:textId="77777777" w:rsidR="00FF6B00" w:rsidRDefault="00FF6B00" w:rsidP="006F2CD0">
      <w:pPr>
        <w:spacing w:after="0" w:line="240" w:lineRule="auto"/>
      </w:pPr>
      <w:r>
        <w:separator/>
      </w:r>
    </w:p>
  </w:endnote>
  <w:endnote w:type="continuationSeparator" w:id="0">
    <w:p w14:paraId="694748DA" w14:textId="77777777" w:rsidR="00FF6B00" w:rsidRDefault="00FF6B00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D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E" w14:textId="2A761FF9" w:rsidR="0019486E" w:rsidRPr="00F44C06" w:rsidRDefault="00885461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10B55F83" wp14:editId="04F31194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B3" w14:textId="77777777"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40FE8EBA" wp14:editId="40FE8EBB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7EF8" w14:textId="77777777" w:rsidR="00FF6B00" w:rsidRDefault="00FF6B00" w:rsidP="006F2CD0">
      <w:pPr>
        <w:spacing w:after="0" w:line="240" w:lineRule="auto"/>
      </w:pPr>
      <w:r>
        <w:separator/>
      </w:r>
    </w:p>
  </w:footnote>
  <w:footnote w:type="continuationSeparator" w:id="0">
    <w:p w14:paraId="2FFF3FD0" w14:textId="77777777" w:rsidR="00FF6B00" w:rsidRDefault="00FF6B00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C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F" w14:textId="77777777" w:rsidR="00156C0C" w:rsidRDefault="00024434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40FE8EB6" wp14:editId="40FE8EB7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545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40FE8EB8" wp14:editId="40FE8EB9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AAD">
      <w:tab/>
    </w:r>
  </w:p>
  <w:p w14:paraId="40FE8EB0" w14:textId="77777777" w:rsidR="00156C0C" w:rsidRDefault="00156C0C" w:rsidP="00156C0C"/>
  <w:p w14:paraId="40FE8EB1" w14:textId="77777777" w:rsidR="00156C0C" w:rsidRDefault="00156C0C" w:rsidP="00156C0C"/>
  <w:p w14:paraId="40FE8EB2" w14:textId="77777777"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20D9E"/>
    <w:rsid w:val="00024434"/>
    <w:rsid w:val="0002452E"/>
    <w:rsid w:val="00030469"/>
    <w:rsid w:val="000522EE"/>
    <w:rsid w:val="0009326F"/>
    <w:rsid w:val="000A34A0"/>
    <w:rsid w:val="000B18BA"/>
    <w:rsid w:val="000B2B5B"/>
    <w:rsid w:val="001219A6"/>
    <w:rsid w:val="00142BF9"/>
    <w:rsid w:val="00156C0C"/>
    <w:rsid w:val="0016674D"/>
    <w:rsid w:val="0019486E"/>
    <w:rsid w:val="001B4282"/>
    <w:rsid w:val="001E234A"/>
    <w:rsid w:val="00211CB4"/>
    <w:rsid w:val="0025400C"/>
    <w:rsid w:val="00261ED4"/>
    <w:rsid w:val="00273F33"/>
    <w:rsid w:val="002936C8"/>
    <w:rsid w:val="002D1C31"/>
    <w:rsid w:val="00325C3C"/>
    <w:rsid w:val="00333FDE"/>
    <w:rsid w:val="003359AD"/>
    <w:rsid w:val="00395329"/>
    <w:rsid w:val="00396CA8"/>
    <w:rsid w:val="00425DE9"/>
    <w:rsid w:val="0046333C"/>
    <w:rsid w:val="00481AAD"/>
    <w:rsid w:val="004A0A49"/>
    <w:rsid w:val="004A1B15"/>
    <w:rsid w:val="004A1E50"/>
    <w:rsid w:val="00515245"/>
    <w:rsid w:val="0051662E"/>
    <w:rsid w:val="00522A51"/>
    <w:rsid w:val="005407E9"/>
    <w:rsid w:val="005500D4"/>
    <w:rsid w:val="00563338"/>
    <w:rsid w:val="00565B28"/>
    <w:rsid w:val="005C3703"/>
    <w:rsid w:val="005D67A3"/>
    <w:rsid w:val="0062622A"/>
    <w:rsid w:val="006C290D"/>
    <w:rsid w:val="006F2CD0"/>
    <w:rsid w:val="006F4D18"/>
    <w:rsid w:val="006F698B"/>
    <w:rsid w:val="00776AF7"/>
    <w:rsid w:val="00776D4D"/>
    <w:rsid w:val="00783F32"/>
    <w:rsid w:val="00784513"/>
    <w:rsid w:val="007921C6"/>
    <w:rsid w:val="00794C3F"/>
    <w:rsid w:val="008022AC"/>
    <w:rsid w:val="00833A48"/>
    <w:rsid w:val="00870688"/>
    <w:rsid w:val="00885461"/>
    <w:rsid w:val="008E4545"/>
    <w:rsid w:val="0092272D"/>
    <w:rsid w:val="00932F2E"/>
    <w:rsid w:val="009406E2"/>
    <w:rsid w:val="00943701"/>
    <w:rsid w:val="00944131"/>
    <w:rsid w:val="00962645"/>
    <w:rsid w:val="009801B1"/>
    <w:rsid w:val="00987D4F"/>
    <w:rsid w:val="009A1DD3"/>
    <w:rsid w:val="009A6E5F"/>
    <w:rsid w:val="009B7D56"/>
    <w:rsid w:val="009F7185"/>
    <w:rsid w:val="00A12D2E"/>
    <w:rsid w:val="00A2383D"/>
    <w:rsid w:val="00A3425C"/>
    <w:rsid w:val="00A53551"/>
    <w:rsid w:val="00A96E08"/>
    <w:rsid w:val="00AA11E2"/>
    <w:rsid w:val="00AC1196"/>
    <w:rsid w:val="00AD04B9"/>
    <w:rsid w:val="00B0423C"/>
    <w:rsid w:val="00B33D1E"/>
    <w:rsid w:val="00B43420"/>
    <w:rsid w:val="00B51BBB"/>
    <w:rsid w:val="00B84C08"/>
    <w:rsid w:val="00BD470C"/>
    <w:rsid w:val="00BE08E3"/>
    <w:rsid w:val="00BE5432"/>
    <w:rsid w:val="00C01DFE"/>
    <w:rsid w:val="00C041BB"/>
    <w:rsid w:val="00C1312F"/>
    <w:rsid w:val="00C14F30"/>
    <w:rsid w:val="00C16041"/>
    <w:rsid w:val="00C27464"/>
    <w:rsid w:val="00C636D0"/>
    <w:rsid w:val="00D03CB8"/>
    <w:rsid w:val="00D4263F"/>
    <w:rsid w:val="00D60318"/>
    <w:rsid w:val="00D707C5"/>
    <w:rsid w:val="00DA0588"/>
    <w:rsid w:val="00DD4994"/>
    <w:rsid w:val="00DF2919"/>
    <w:rsid w:val="00E948B1"/>
    <w:rsid w:val="00E969A4"/>
    <w:rsid w:val="00ED022C"/>
    <w:rsid w:val="00EF7252"/>
    <w:rsid w:val="00F44C06"/>
    <w:rsid w:val="00F47315"/>
    <w:rsid w:val="00F5336A"/>
    <w:rsid w:val="00F73E63"/>
    <w:rsid w:val="00F7449E"/>
    <w:rsid w:val="00F80E25"/>
    <w:rsid w:val="00F81D78"/>
    <w:rsid w:val="00F91E50"/>
    <w:rsid w:val="00FC3375"/>
    <w:rsid w:val="00FF3984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E8E9E"/>
  <w15:chartTrackingRefBased/>
  <w15:docId w15:val="{00050175-EC60-47E2-96F5-23CD965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885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sarka.bukvajova@nm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2" ma:contentTypeDescription="Vytvoří nový dokument" ma:contentTypeScope="" ma:versionID="aa176bbacc4d4ee94b903fa696dd0afa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75de4ec0349287a3f24a3d1391b1f741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9B092-5DEE-4484-8FEB-E3AD7EF53F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7578D0-E92C-497B-AC3B-244FCB7D5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D8CFF-8346-4CA0-9461-97018EEAA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3B2644-92F0-49C1-B204-84393AF6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2</cp:revision>
  <cp:lastPrinted>2018-03-05T11:55:00Z</cp:lastPrinted>
  <dcterms:created xsi:type="dcterms:W3CDTF">2021-05-29T15:03:00Z</dcterms:created>
  <dcterms:modified xsi:type="dcterms:W3CDTF">2021-05-29T15:03:00Z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390800</vt:r8>
  </property>
</Properties>
</file>