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E955" w14:textId="14613E21" w:rsidR="00D569A4" w:rsidRPr="00D569A4" w:rsidRDefault="00313698" w:rsidP="00D569A4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V rámci 200. výročí narození </w:t>
      </w:r>
      <w:r w:rsidR="002D76E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Bedřicha Smetany </w:t>
      </w:r>
      <w:r w:rsidR="00F158B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uvádí</w:t>
      </w:r>
      <w:r w:rsidR="00173B4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 </w:t>
      </w:r>
      <w:r w:rsidR="00D569A4" w:rsidRPr="00D569A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Národní muzeum </w:t>
      </w:r>
      <w:r w:rsidR="0028301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výstavu O</w:t>
      </w:r>
      <w:r w:rsidR="00D569A4" w:rsidRPr="00D569A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bnoven</w:t>
      </w:r>
      <w:r w:rsidR="0028301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á</w:t>
      </w:r>
      <w:r w:rsidR="00D569A4" w:rsidRPr="00D569A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 krás</w:t>
      </w:r>
      <w:r w:rsidR="0028301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a</w:t>
      </w:r>
      <w:r w:rsidR="00D569A4" w:rsidRPr="00D569A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 divadelních kostým</w:t>
      </w:r>
      <w:r w:rsidR="001128B5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>ů</w:t>
      </w:r>
      <w:r w:rsidR="00D569A4" w:rsidRPr="00D569A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 Smetanových oper</w:t>
      </w:r>
      <w:r w:rsidR="00F158B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cs-CZ"/>
        </w:rPr>
        <w:t xml:space="preserve"> a návštěvníkům Muzea Bedřicha Smetany otevírá své brány zdarma</w:t>
      </w:r>
    </w:p>
    <w:p w14:paraId="4CFE270A" w14:textId="77777777" w:rsidR="00D569A4" w:rsidRPr="00632BA2" w:rsidRDefault="00D569A4" w:rsidP="00D569A4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cs-CZ"/>
        </w:rPr>
      </w:pPr>
    </w:p>
    <w:p w14:paraId="4D2C7736" w14:textId="03F3E836" w:rsidR="00D569A4" w:rsidRPr="009F24E9" w:rsidRDefault="00D569A4" w:rsidP="00D569A4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569A4">
        <w:rPr>
          <w:rFonts w:ascii="Calibri" w:hAnsi="Calibri" w:cs="Calibri"/>
          <w:sz w:val="20"/>
          <w:szCs w:val="20"/>
        </w:rPr>
        <w:t xml:space="preserve">Tiskové oznámení k otevření výstavy </w:t>
      </w:r>
      <w:r w:rsidRPr="009F24E9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Obnovená krása divadelní</w:t>
      </w:r>
      <w:r w:rsidR="0044035F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>ch</w:t>
      </w:r>
      <w:r w:rsidRPr="009F24E9">
        <w:rPr>
          <w:rFonts w:ascii="Calibri" w:hAnsi="Calibri" w:cs="Calibri"/>
          <w:color w:val="000000"/>
          <w:sz w:val="20"/>
          <w:szCs w:val="20"/>
          <w:bdr w:val="none" w:sz="0" w:space="0" w:color="auto" w:frame="1"/>
        </w:rPr>
        <w:t xml:space="preserve"> kostýmů Smetanových oper</w:t>
      </w:r>
    </w:p>
    <w:p w14:paraId="322EF0A5" w14:textId="3C49500F" w:rsidR="00006197" w:rsidRPr="009F24E9" w:rsidRDefault="00006197" w:rsidP="00006197">
      <w:pPr>
        <w:spacing w:after="0" w:line="240" w:lineRule="auto"/>
        <w:rPr>
          <w:sz w:val="20"/>
          <w:szCs w:val="20"/>
        </w:rPr>
      </w:pPr>
      <w:r w:rsidRPr="009F24E9">
        <w:rPr>
          <w:sz w:val="20"/>
          <w:szCs w:val="20"/>
        </w:rPr>
        <w:t xml:space="preserve">Praha, </w:t>
      </w:r>
      <w:r w:rsidR="00F20F51">
        <w:rPr>
          <w:sz w:val="20"/>
          <w:szCs w:val="20"/>
        </w:rPr>
        <w:t>1</w:t>
      </w:r>
      <w:r w:rsidRPr="009F24E9">
        <w:rPr>
          <w:sz w:val="20"/>
          <w:szCs w:val="20"/>
        </w:rPr>
        <w:t xml:space="preserve">. </w:t>
      </w:r>
      <w:r w:rsidR="00F20F51">
        <w:rPr>
          <w:sz w:val="20"/>
          <w:szCs w:val="20"/>
        </w:rPr>
        <w:t>března</w:t>
      </w:r>
      <w:r w:rsidRPr="009F24E9">
        <w:rPr>
          <w:sz w:val="20"/>
          <w:szCs w:val="20"/>
        </w:rPr>
        <w:t xml:space="preserve"> 202</w:t>
      </w:r>
      <w:r w:rsidR="00F20F51">
        <w:rPr>
          <w:sz w:val="20"/>
          <w:szCs w:val="20"/>
        </w:rPr>
        <w:t>4</w:t>
      </w:r>
    </w:p>
    <w:p w14:paraId="3DE61E85" w14:textId="77777777" w:rsidR="00D569A4" w:rsidRPr="00632BA2" w:rsidRDefault="00D569A4" w:rsidP="00D569A4">
      <w:pPr>
        <w:pStyle w:val="Normlnweb"/>
        <w:spacing w:before="0" w:beforeAutospacing="0" w:after="0" w:afterAutospacing="0"/>
        <w:jc w:val="both"/>
        <w:rPr>
          <w:rFonts w:ascii="Calibri" w:hAnsi="Calibri" w:cs="Calibri"/>
        </w:rPr>
      </w:pPr>
    </w:p>
    <w:p w14:paraId="36C091E3" w14:textId="24DEBE29" w:rsidR="00C9596C" w:rsidRPr="00764CB0" w:rsidRDefault="008F4349" w:rsidP="00D569A4">
      <w:pPr>
        <w:pStyle w:val="Normln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bdr w:val="none" w:sz="0" w:space="0" w:color="auto" w:frame="1"/>
        </w:rPr>
      </w:pPr>
      <w:r>
        <w:rPr>
          <w:rFonts w:ascii="Calibri" w:hAnsi="Calibri" w:cs="Calibri"/>
          <w:b/>
        </w:rPr>
        <w:t xml:space="preserve">K 200. výročí </w:t>
      </w:r>
      <w:r w:rsidR="00342E24">
        <w:rPr>
          <w:rFonts w:ascii="Calibri" w:hAnsi="Calibri" w:cs="Calibri"/>
          <w:b/>
        </w:rPr>
        <w:t xml:space="preserve">narození geniálního hudebního skladatele Bedřicha Smetany otevírá </w:t>
      </w:r>
      <w:r w:rsidR="00E932DD">
        <w:rPr>
          <w:rFonts w:ascii="Calibri" w:hAnsi="Calibri" w:cs="Calibri"/>
          <w:b/>
        </w:rPr>
        <w:t>N</w:t>
      </w:r>
      <w:r w:rsidR="00D569A4" w:rsidRPr="0076053F">
        <w:rPr>
          <w:rFonts w:ascii="Calibri" w:hAnsi="Calibri" w:cs="Calibri"/>
          <w:b/>
        </w:rPr>
        <w:t xml:space="preserve">árodní muzeum ve svém Muzeu Bedřicha Smetany novou výstavu s názvem </w:t>
      </w:r>
      <w:r w:rsidR="00D569A4" w:rsidRPr="0076053F">
        <w:rPr>
          <w:rFonts w:ascii="Calibri" w:hAnsi="Calibri" w:cs="Calibri"/>
          <w:b/>
          <w:bCs/>
          <w:color w:val="000000"/>
          <w:bdr w:val="none" w:sz="0" w:space="0" w:color="auto" w:frame="1"/>
        </w:rPr>
        <w:t>Obnovená krása divadelní</w:t>
      </w:r>
      <w:r w:rsidR="000C4CB1">
        <w:rPr>
          <w:rFonts w:ascii="Calibri" w:hAnsi="Calibri" w:cs="Calibri"/>
          <w:b/>
          <w:bCs/>
          <w:color w:val="000000"/>
          <w:bdr w:val="none" w:sz="0" w:space="0" w:color="auto" w:frame="1"/>
        </w:rPr>
        <w:t>ch</w:t>
      </w:r>
      <w:r w:rsidR="00D569A4" w:rsidRPr="0076053F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 kostýmů Smetanových oper. Návštěvníci v ní mohou nahlédnout do kouzelného světa operních kostýmů a do tajů restaurátorské práce</w:t>
      </w:r>
      <w:r w:rsidR="00013D01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 odborníků Národního muzea</w:t>
      </w:r>
      <w:r w:rsidR="00D569A4" w:rsidRPr="0076053F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. </w:t>
      </w:r>
      <w:r w:rsidR="006776BB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V den výročí narození, tedy 2. března, </w:t>
      </w:r>
      <w:r w:rsidR="00E32024">
        <w:rPr>
          <w:rFonts w:ascii="Calibri" w:hAnsi="Calibri" w:cs="Calibri"/>
          <w:b/>
          <w:bCs/>
          <w:color w:val="000000"/>
          <w:bdr w:val="none" w:sz="0" w:space="0" w:color="auto" w:frame="1"/>
        </w:rPr>
        <w:t>má pro návštěvníky navíc připraven vstup zdarma</w:t>
      </w:r>
      <w:r w:rsidR="00912BC3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, mimořádně </w:t>
      </w:r>
      <w:r w:rsidR="00C2061B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bude v tento den otevřen také </w:t>
      </w:r>
      <w:r w:rsidR="00B66970">
        <w:rPr>
          <w:rFonts w:ascii="Calibri" w:hAnsi="Calibri" w:cs="Calibri"/>
          <w:b/>
          <w:bCs/>
          <w:color w:val="000000"/>
          <w:bdr w:val="none" w:sz="0" w:space="0" w:color="auto" w:frame="1"/>
        </w:rPr>
        <w:t>P</w:t>
      </w:r>
      <w:r w:rsidR="00C2061B">
        <w:rPr>
          <w:rFonts w:ascii="Calibri" w:hAnsi="Calibri" w:cs="Calibri"/>
          <w:b/>
          <w:bCs/>
          <w:color w:val="000000"/>
          <w:bdr w:val="none" w:sz="0" w:space="0" w:color="auto" w:frame="1"/>
        </w:rPr>
        <w:t xml:space="preserve">amátník v Jabkenicích. </w:t>
      </w:r>
    </w:p>
    <w:p w14:paraId="44D3DDB8" w14:textId="77777777" w:rsidR="00C9596C" w:rsidRDefault="00C9596C" w:rsidP="00D569A4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000000"/>
          <w:bdr w:val="none" w:sz="0" w:space="0" w:color="auto" w:frame="1"/>
        </w:rPr>
      </w:pPr>
    </w:p>
    <w:p w14:paraId="3381E613" w14:textId="3C20425E" w:rsidR="00D569A4" w:rsidRDefault="00D569A4" w:rsidP="00D569A4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32BA2">
        <w:rPr>
          <w:rFonts w:ascii="Calibri" w:hAnsi="Calibri" w:cs="Calibri"/>
          <w:color w:val="000000"/>
          <w:bdr w:val="none" w:sz="0" w:space="0" w:color="auto" w:frame="1"/>
        </w:rPr>
        <w:t>Výstava p</w:t>
      </w:r>
      <w:r w:rsidR="00013D01">
        <w:rPr>
          <w:rFonts w:ascii="Calibri" w:hAnsi="Calibri" w:cs="Calibri"/>
          <w:color w:val="000000"/>
          <w:bdr w:val="none" w:sz="0" w:space="0" w:color="auto" w:frame="1"/>
        </w:rPr>
        <w:t>rezentuj</w:t>
      </w:r>
      <w:r w:rsidR="00DA5337">
        <w:rPr>
          <w:rFonts w:ascii="Calibri" w:hAnsi="Calibri" w:cs="Calibri"/>
          <w:color w:val="000000"/>
          <w:bdr w:val="none" w:sz="0" w:space="0" w:color="auto" w:frame="1"/>
        </w:rPr>
        <w:t>ící</w:t>
      </w:r>
      <w:r w:rsidRPr="00632BA2">
        <w:rPr>
          <w:rFonts w:ascii="Calibri" w:hAnsi="Calibri" w:cs="Calibri"/>
          <w:color w:val="000000"/>
          <w:bdr w:val="none" w:sz="0" w:space="0" w:color="auto" w:frame="1"/>
        </w:rPr>
        <w:t xml:space="preserve"> originální historické kostýmy skladatelových oper ze sbírky Muzea Bedřicha Smetany</w:t>
      </w:r>
      <w:r w:rsidR="00DA5337">
        <w:rPr>
          <w:rFonts w:ascii="Calibri" w:hAnsi="Calibri" w:cs="Calibri"/>
          <w:color w:val="000000"/>
          <w:bdr w:val="none" w:sz="0" w:space="0" w:color="auto" w:frame="1"/>
        </w:rPr>
        <w:t xml:space="preserve"> z</w:t>
      </w:r>
      <w:r w:rsidRPr="00632BA2">
        <w:rPr>
          <w:rFonts w:ascii="Calibri" w:hAnsi="Calibri" w:cs="Calibri"/>
          <w:color w:val="000000"/>
          <w:bdr w:val="none" w:sz="0" w:space="0" w:color="auto" w:frame="1"/>
        </w:rPr>
        <w:t>ároveň přináší pohled na restaurátorskou práci, která umožňuje kostýmy znovu spatřit tak, jak je mohli vidět diváci v druhé polovině 19. století v Prozatímním a</w:t>
      </w:r>
      <w:r w:rsidR="00AA5493">
        <w:rPr>
          <w:rFonts w:ascii="Calibri" w:hAnsi="Calibri" w:cs="Calibri"/>
          <w:color w:val="000000"/>
          <w:bdr w:val="none" w:sz="0" w:space="0" w:color="auto" w:frame="1"/>
        </w:rPr>
        <w:t> </w:t>
      </w:r>
      <w:r w:rsidRPr="00632BA2">
        <w:rPr>
          <w:rFonts w:ascii="Calibri" w:hAnsi="Calibri" w:cs="Calibri"/>
          <w:color w:val="000000"/>
          <w:bdr w:val="none" w:sz="0" w:space="0" w:color="auto" w:frame="1"/>
        </w:rPr>
        <w:t xml:space="preserve">Národním divadle. </w:t>
      </w:r>
      <w:r w:rsidRPr="00632BA2">
        <w:rPr>
          <w:rFonts w:ascii="Calibri" w:hAnsi="Calibri" w:cs="Calibri"/>
          <w:color w:val="000000"/>
        </w:rPr>
        <w:t>V roce 1934 předalo pražské Národní divadlo do sbírek Smetanova muzea kolekci 54 historických kostýmů</w:t>
      </w:r>
      <w:r w:rsidR="00701DFD">
        <w:rPr>
          <w:rFonts w:ascii="Calibri" w:hAnsi="Calibri" w:cs="Calibri"/>
          <w:color w:val="000000"/>
        </w:rPr>
        <w:t xml:space="preserve"> pocházejících z konce 19. století</w:t>
      </w:r>
      <w:r w:rsidRPr="00632BA2">
        <w:rPr>
          <w:rFonts w:ascii="Calibri" w:hAnsi="Calibri" w:cs="Calibri"/>
          <w:color w:val="000000"/>
        </w:rPr>
        <w:t xml:space="preserve"> z oper Prodaná nevěsta, Dalibor, Libuše a Hubička</w:t>
      </w:r>
      <w:r w:rsidR="000453EC">
        <w:rPr>
          <w:rFonts w:ascii="Calibri" w:hAnsi="Calibri" w:cs="Calibri"/>
          <w:color w:val="000000"/>
        </w:rPr>
        <w:t xml:space="preserve">. Návštěvníci se ve výstavě mohou těšit na </w:t>
      </w:r>
      <w:r w:rsidRPr="002547F7">
        <w:rPr>
          <w:rFonts w:ascii="Calibri" w:hAnsi="Calibri" w:cs="Calibri"/>
          <w:color w:val="000000"/>
        </w:rPr>
        <w:t>kabát s kloboukem z</w:t>
      </w:r>
      <w:r w:rsidR="00AA5493">
        <w:rPr>
          <w:rFonts w:ascii="Calibri" w:hAnsi="Calibri" w:cs="Calibri"/>
          <w:color w:val="000000"/>
        </w:rPr>
        <w:t> </w:t>
      </w:r>
      <w:r w:rsidRPr="002547F7">
        <w:rPr>
          <w:rFonts w:ascii="Calibri" w:hAnsi="Calibri" w:cs="Calibri"/>
          <w:color w:val="000000"/>
        </w:rPr>
        <w:t xml:space="preserve">kostýmu Kecala </w:t>
      </w:r>
      <w:r w:rsidR="000453EC">
        <w:rPr>
          <w:rFonts w:ascii="Calibri" w:hAnsi="Calibri" w:cs="Calibri"/>
          <w:color w:val="000000"/>
        </w:rPr>
        <w:t xml:space="preserve">z opery </w:t>
      </w:r>
      <w:r w:rsidRPr="002547F7">
        <w:rPr>
          <w:rFonts w:ascii="Calibri" w:hAnsi="Calibri" w:cs="Calibri"/>
          <w:color w:val="000000"/>
        </w:rPr>
        <w:t xml:space="preserve">Prodaná nevěsta, řízu z kostýmu Chrudoše </w:t>
      </w:r>
      <w:r w:rsidR="00C90226">
        <w:rPr>
          <w:rFonts w:ascii="Calibri" w:hAnsi="Calibri" w:cs="Calibri"/>
          <w:color w:val="000000"/>
        </w:rPr>
        <w:t xml:space="preserve">z opery </w:t>
      </w:r>
      <w:r w:rsidRPr="002547F7">
        <w:rPr>
          <w:rFonts w:ascii="Calibri" w:hAnsi="Calibri" w:cs="Calibri"/>
          <w:color w:val="000000"/>
        </w:rPr>
        <w:t xml:space="preserve">Libuše, smuteční šaty Milady z prvního dějství </w:t>
      </w:r>
      <w:r w:rsidR="00262571">
        <w:rPr>
          <w:rFonts w:ascii="Calibri" w:hAnsi="Calibri" w:cs="Calibri"/>
          <w:color w:val="000000"/>
        </w:rPr>
        <w:t xml:space="preserve">a </w:t>
      </w:r>
      <w:r w:rsidR="0044035F">
        <w:rPr>
          <w:rFonts w:ascii="Calibri" w:hAnsi="Calibri" w:cs="Calibri"/>
          <w:color w:val="000000"/>
        </w:rPr>
        <w:t xml:space="preserve">její </w:t>
      </w:r>
      <w:r w:rsidR="00262571">
        <w:rPr>
          <w:rFonts w:ascii="Calibri" w:hAnsi="Calibri" w:cs="Calibri"/>
          <w:color w:val="000000"/>
        </w:rPr>
        <w:t xml:space="preserve">košili z druhého dějství </w:t>
      </w:r>
      <w:r w:rsidR="00C90226">
        <w:rPr>
          <w:rFonts w:ascii="Calibri" w:hAnsi="Calibri" w:cs="Calibri"/>
          <w:color w:val="000000"/>
        </w:rPr>
        <w:t xml:space="preserve">opery </w:t>
      </w:r>
      <w:r w:rsidRPr="002547F7">
        <w:rPr>
          <w:rFonts w:ascii="Calibri" w:hAnsi="Calibri" w:cs="Calibri"/>
          <w:color w:val="000000"/>
        </w:rPr>
        <w:t>Dalibor. Historicky nejcennější jsou šněrovačka z premiéry Prodané nevěsty konané roku 1866 v Prozatímním divadle a</w:t>
      </w:r>
      <w:r w:rsidR="00AA5493">
        <w:rPr>
          <w:rFonts w:ascii="Calibri" w:hAnsi="Calibri" w:cs="Calibri"/>
          <w:color w:val="000000"/>
        </w:rPr>
        <w:t> </w:t>
      </w:r>
      <w:r w:rsidRPr="002547F7">
        <w:rPr>
          <w:rFonts w:ascii="Calibri" w:hAnsi="Calibri" w:cs="Calibri"/>
          <w:color w:val="000000"/>
        </w:rPr>
        <w:t xml:space="preserve">mosazná čelenka z kostýmu Libuše z inscenace stejnojmenné opery </w:t>
      </w:r>
      <w:r w:rsidR="0078560C">
        <w:rPr>
          <w:rFonts w:ascii="Calibri" w:hAnsi="Calibri" w:cs="Calibri"/>
          <w:color w:val="000000"/>
        </w:rPr>
        <w:t>v</w:t>
      </w:r>
      <w:r w:rsidRPr="002547F7">
        <w:rPr>
          <w:rFonts w:ascii="Calibri" w:hAnsi="Calibri" w:cs="Calibri"/>
          <w:color w:val="000000"/>
        </w:rPr>
        <w:t xml:space="preserve"> Národním divadle z let 1883–1894</w:t>
      </w:r>
      <w:r w:rsidR="0078560C">
        <w:rPr>
          <w:rFonts w:ascii="Calibri" w:hAnsi="Calibri" w:cs="Calibri"/>
          <w:color w:val="000000"/>
        </w:rPr>
        <w:t>.</w:t>
      </w:r>
      <w:r w:rsidRPr="00632BA2">
        <w:rPr>
          <w:rFonts w:ascii="Calibri" w:hAnsi="Calibri" w:cs="Calibri"/>
          <w:color w:val="000000"/>
        </w:rPr>
        <w:t xml:space="preserve"> Kostýmy jsou doplněny fotografiemi a scénickými návrhy k dobovým inscenacím.</w:t>
      </w:r>
    </w:p>
    <w:p w14:paraId="19643C2C" w14:textId="77777777" w:rsidR="00D569A4" w:rsidRPr="00632BA2" w:rsidRDefault="00D569A4" w:rsidP="00D569A4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000000"/>
          <w:bdr w:val="none" w:sz="0" w:space="0" w:color="auto" w:frame="1"/>
        </w:rPr>
      </w:pPr>
    </w:p>
    <w:p w14:paraId="35653296" w14:textId="7A3472F0" w:rsidR="00D569A4" w:rsidRDefault="00D569A4" w:rsidP="00D569A4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632BA2">
        <w:rPr>
          <w:rFonts w:ascii="Calibri" w:hAnsi="Calibri" w:cs="Calibri"/>
          <w:color w:val="000000"/>
        </w:rPr>
        <w:t xml:space="preserve">Jednou z hlavních složek péče o sbírky, kterou Muzeum Bedřicha Smetany zajišťuje, je i činnost restaurátorská, jež byla systematicky zahájena na počátku 90. let 20. století. Výstava je příležitostí poznat trochu blíže fascinující </w:t>
      </w:r>
      <w:r w:rsidR="00B741EC">
        <w:rPr>
          <w:rFonts w:ascii="Calibri" w:hAnsi="Calibri" w:cs="Calibri"/>
          <w:color w:val="000000"/>
        </w:rPr>
        <w:t>práci</w:t>
      </w:r>
      <w:r w:rsidRPr="00632BA2">
        <w:rPr>
          <w:rFonts w:ascii="Calibri" w:hAnsi="Calibri" w:cs="Calibri"/>
          <w:color w:val="000000"/>
        </w:rPr>
        <w:t xml:space="preserve"> restaurátorů</w:t>
      </w:r>
      <w:r w:rsidR="00B741EC">
        <w:rPr>
          <w:rFonts w:ascii="Calibri" w:hAnsi="Calibri" w:cs="Calibri"/>
          <w:color w:val="000000"/>
        </w:rPr>
        <w:t xml:space="preserve"> Národního muzea a obdivovat</w:t>
      </w:r>
      <w:r w:rsidRPr="00632BA2">
        <w:rPr>
          <w:rFonts w:ascii="Calibri" w:hAnsi="Calibri" w:cs="Calibri"/>
          <w:color w:val="000000"/>
        </w:rPr>
        <w:t xml:space="preserve"> původní krásu kostýmů, jejich barvy, texturu i divadelní funkčnost. </w:t>
      </w:r>
    </w:p>
    <w:p w14:paraId="06526CBA" w14:textId="77777777" w:rsidR="00D569A4" w:rsidRPr="00632BA2" w:rsidRDefault="00D569A4" w:rsidP="00D569A4">
      <w:pPr>
        <w:pStyle w:val="Normln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63A64A4E" w14:textId="73743DBC" w:rsidR="00D569A4" w:rsidRDefault="00D569A4" w:rsidP="002C4D95">
      <w:pPr>
        <w:pStyle w:val="Normlnweb"/>
        <w:spacing w:before="0" w:beforeAutospacing="0" w:after="0" w:afterAutospacing="0"/>
        <w:jc w:val="both"/>
        <w:rPr>
          <w:rStyle w:val="normaltextrun"/>
          <w:rFonts w:ascii="Calibri" w:eastAsiaTheme="majorEastAsia" w:hAnsi="Calibri" w:cs="Calibri"/>
          <w:color w:val="000000"/>
          <w:shd w:val="clear" w:color="auto" w:fill="FFFFFF"/>
        </w:rPr>
      </w:pPr>
      <w:r w:rsidRPr="00632BA2">
        <w:rPr>
          <w:rFonts w:ascii="Calibri" w:hAnsi="Calibri" w:cs="Calibri"/>
          <w:color w:val="000000"/>
        </w:rPr>
        <w:t>Současně s otevřením výstavy byla dokončena i revitalizace stávající expozice</w:t>
      </w:r>
      <w:r w:rsidR="00B37F5D">
        <w:rPr>
          <w:rFonts w:ascii="Calibri" w:hAnsi="Calibri" w:cs="Calibri"/>
          <w:color w:val="000000"/>
        </w:rPr>
        <w:t>.</w:t>
      </w:r>
      <w:r w:rsidRPr="00632BA2">
        <w:rPr>
          <w:rFonts w:ascii="Calibri" w:hAnsi="Calibri" w:cs="Calibri"/>
          <w:color w:val="000000"/>
        </w:rPr>
        <w:t xml:space="preserve"> </w:t>
      </w:r>
      <w:r w:rsidR="00B37F5D">
        <w:rPr>
          <w:rFonts w:ascii="Calibri" w:hAnsi="Calibri" w:cs="Calibri"/>
          <w:color w:val="000000"/>
        </w:rPr>
        <w:t>Ta</w:t>
      </w:r>
      <w:r w:rsidRPr="00632BA2">
        <w:rPr>
          <w:rFonts w:ascii="Calibri" w:hAnsi="Calibri" w:cs="Calibri"/>
          <w:color w:val="000000"/>
        </w:rPr>
        <w:t xml:space="preserve"> je nyní doplněna o moderní technologie</w:t>
      </w:r>
      <w:r w:rsidR="00B37F5D">
        <w:rPr>
          <w:rFonts w:ascii="Calibri" w:hAnsi="Calibri" w:cs="Calibri"/>
          <w:color w:val="000000"/>
        </w:rPr>
        <w:t xml:space="preserve"> v podobě tří </w:t>
      </w:r>
      <w:r w:rsidRPr="00632BA2">
        <w:rPr>
          <w:rFonts w:ascii="Calibri" w:hAnsi="Calibri" w:cs="Calibri"/>
          <w:color w:val="000000"/>
        </w:rPr>
        <w:t>stanoviš</w:t>
      </w:r>
      <w:r w:rsidR="00B37F5D">
        <w:rPr>
          <w:rFonts w:ascii="Calibri" w:hAnsi="Calibri" w:cs="Calibri"/>
          <w:color w:val="000000"/>
        </w:rPr>
        <w:t>ť</w:t>
      </w:r>
      <w:r w:rsidRPr="00632BA2">
        <w:rPr>
          <w:rFonts w:ascii="Calibri" w:hAnsi="Calibri" w:cs="Calibri"/>
          <w:color w:val="000000"/>
        </w:rPr>
        <w:t xml:space="preserve"> s dotykovými obrazovkami. První z nich </w:t>
      </w:r>
      <w:r w:rsidRPr="00632BA2">
        <w:rPr>
          <w:rStyle w:val="normaltextrun"/>
          <w:rFonts w:ascii="Calibri" w:eastAsiaTheme="majorEastAsia" w:hAnsi="Calibri" w:cs="Calibri"/>
          <w:color w:val="000000"/>
          <w:shd w:val="clear" w:color="auto" w:fill="FFFFFF"/>
        </w:rPr>
        <w:t xml:space="preserve">představuje historii expozic a památníků spjatých s osobností Bedřicha Smetany, </w:t>
      </w:r>
      <w:r w:rsidR="00B37F5D">
        <w:rPr>
          <w:rStyle w:val="normaltextrun"/>
          <w:rFonts w:ascii="Calibri" w:eastAsiaTheme="majorEastAsia" w:hAnsi="Calibri" w:cs="Calibri"/>
          <w:color w:val="000000"/>
          <w:shd w:val="clear" w:color="auto" w:fill="FFFFFF"/>
        </w:rPr>
        <w:t>především</w:t>
      </w:r>
      <w:r w:rsidRPr="00632BA2">
        <w:rPr>
          <w:rStyle w:val="normaltextrun"/>
          <w:rFonts w:ascii="Calibri" w:eastAsiaTheme="majorEastAsia" w:hAnsi="Calibri" w:cs="Calibri"/>
          <w:color w:val="000000"/>
          <w:shd w:val="clear" w:color="auto" w:fill="FFFFFF"/>
        </w:rPr>
        <w:t xml:space="preserve"> v Jabkenicích, druhá představuje jeho dobu v kontextu světových dějin a evropské hudby. </w:t>
      </w:r>
      <w:r w:rsidR="00893527">
        <w:rPr>
          <w:rStyle w:val="normaltextrun"/>
          <w:rFonts w:ascii="Calibri" w:eastAsiaTheme="majorEastAsia" w:hAnsi="Calibri" w:cs="Calibri"/>
          <w:color w:val="000000"/>
          <w:shd w:val="clear" w:color="auto" w:fill="FFFFFF"/>
        </w:rPr>
        <w:t>Především nejmenším návštěvníkům je určen</w:t>
      </w:r>
      <w:r w:rsidRPr="00632BA2">
        <w:rPr>
          <w:rStyle w:val="normaltextrun"/>
          <w:rFonts w:ascii="Calibri" w:eastAsiaTheme="majorEastAsia" w:hAnsi="Calibri" w:cs="Calibri"/>
          <w:color w:val="000000"/>
          <w:shd w:val="clear" w:color="auto" w:fill="FFFFFF"/>
        </w:rPr>
        <w:t xml:space="preserve"> herní kiosek s interaktivním obsahem, který prezentuje muzejní sbírky netradiční zábavnou formou</w:t>
      </w:r>
      <w:r w:rsidR="00772896">
        <w:rPr>
          <w:rStyle w:val="normaltextrun"/>
          <w:rFonts w:ascii="Calibri" w:eastAsiaTheme="majorEastAsia" w:hAnsi="Calibri" w:cs="Calibri"/>
          <w:color w:val="000000"/>
          <w:shd w:val="clear" w:color="auto" w:fill="FFFFFF"/>
        </w:rPr>
        <w:t>.</w:t>
      </w:r>
      <w:r w:rsidR="002F079E">
        <w:rPr>
          <w:rStyle w:val="normaltextrun"/>
          <w:rFonts w:ascii="Calibri" w:eastAsiaTheme="majorEastAsia" w:hAnsi="Calibri" w:cs="Calibri"/>
          <w:color w:val="000000"/>
          <w:shd w:val="clear" w:color="auto" w:fill="FFFFFF"/>
        </w:rPr>
        <w:t xml:space="preserve"> </w:t>
      </w:r>
      <w:r w:rsidR="00CB3F1E">
        <w:rPr>
          <w:rStyle w:val="normaltextrun"/>
          <w:rFonts w:ascii="Calibri" w:eastAsiaTheme="majorEastAsia" w:hAnsi="Calibri" w:cs="Calibri"/>
          <w:color w:val="000000"/>
          <w:shd w:val="clear" w:color="auto" w:fill="FFFFFF"/>
        </w:rPr>
        <w:t xml:space="preserve">Výstava Obnovená krása divadelních kostýmů Smetanových oper bude v Muzeu Bedřicha Smetany </w:t>
      </w:r>
      <w:r w:rsidR="002C4D95">
        <w:rPr>
          <w:rStyle w:val="normaltextrun"/>
          <w:rFonts w:ascii="Calibri" w:eastAsiaTheme="majorEastAsia" w:hAnsi="Calibri" w:cs="Calibri"/>
          <w:color w:val="000000"/>
          <w:shd w:val="clear" w:color="auto" w:fill="FFFFFF"/>
        </w:rPr>
        <w:t xml:space="preserve">k vidění až do konce února příštího roku. </w:t>
      </w:r>
    </w:p>
    <w:p w14:paraId="3D01EC40" w14:textId="77777777" w:rsidR="00764CB0" w:rsidRDefault="00764CB0" w:rsidP="002C4D95">
      <w:pPr>
        <w:pStyle w:val="Normlnweb"/>
        <w:spacing w:before="0" w:beforeAutospacing="0" w:after="0" w:afterAutospacing="0"/>
        <w:jc w:val="both"/>
        <w:rPr>
          <w:rStyle w:val="normaltextrun"/>
          <w:rFonts w:ascii="Calibri" w:eastAsiaTheme="majorEastAsia" w:hAnsi="Calibri" w:cs="Calibri"/>
          <w:color w:val="000000"/>
          <w:shd w:val="clear" w:color="auto" w:fill="FFFFFF"/>
        </w:rPr>
      </w:pPr>
    </w:p>
    <w:p w14:paraId="00E4A628" w14:textId="3ED4B7EF" w:rsidR="00FB3357" w:rsidRDefault="00FB3357" w:rsidP="00267FA7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Jako jedna z významných kulturních institucí se Národní muzeum v letošním roce zapojilo do </w:t>
      </w:r>
      <w:r w:rsidR="00391DCA">
        <w:rPr>
          <w:rFonts w:asciiTheme="minorHAnsi" w:hAnsiTheme="minorHAnsi" w:cstheme="minorHAnsi"/>
          <w:bCs/>
        </w:rPr>
        <w:t xml:space="preserve">oslav Roku české hudby a 200. výročí narození Bedřicha Smetany. Kromě </w:t>
      </w:r>
      <w:r w:rsidR="00005540">
        <w:rPr>
          <w:rFonts w:asciiTheme="minorHAnsi" w:hAnsiTheme="minorHAnsi" w:cstheme="minorHAnsi"/>
          <w:bCs/>
        </w:rPr>
        <w:t xml:space="preserve">nové výstavy a stálé </w:t>
      </w:r>
      <w:r w:rsidR="00005540">
        <w:rPr>
          <w:rFonts w:asciiTheme="minorHAnsi" w:hAnsiTheme="minorHAnsi" w:cstheme="minorHAnsi"/>
          <w:bCs/>
        </w:rPr>
        <w:lastRenderedPageBreak/>
        <w:t xml:space="preserve">expozice v Muzeu Bedřicha Smetany </w:t>
      </w:r>
      <w:r w:rsidR="00E21242">
        <w:rPr>
          <w:rFonts w:asciiTheme="minorHAnsi" w:hAnsiTheme="minorHAnsi" w:cstheme="minorHAnsi"/>
          <w:bCs/>
        </w:rPr>
        <w:t xml:space="preserve">lze navštívit </w:t>
      </w:r>
      <w:r w:rsidR="008205B2">
        <w:rPr>
          <w:rFonts w:asciiTheme="minorHAnsi" w:hAnsiTheme="minorHAnsi" w:cstheme="minorHAnsi"/>
          <w:bCs/>
        </w:rPr>
        <w:t xml:space="preserve">v Českém muzeu hudby </w:t>
      </w:r>
      <w:r w:rsidR="00933D5F">
        <w:rPr>
          <w:rFonts w:asciiTheme="minorHAnsi" w:hAnsiTheme="minorHAnsi" w:cstheme="minorHAnsi"/>
          <w:bCs/>
        </w:rPr>
        <w:t>výstavu</w:t>
      </w:r>
      <w:r w:rsidR="00B3667C">
        <w:rPr>
          <w:rFonts w:asciiTheme="minorHAnsi" w:hAnsiTheme="minorHAnsi" w:cstheme="minorHAnsi"/>
          <w:bCs/>
        </w:rPr>
        <w:t xml:space="preserve"> s unikátními sbírkovými předměty s názvem</w:t>
      </w:r>
      <w:r w:rsidR="00933D5F">
        <w:rPr>
          <w:rFonts w:asciiTheme="minorHAnsi" w:hAnsiTheme="minorHAnsi" w:cstheme="minorHAnsi"/>
          <w:bCs/>
        </w:rPr>
        <w:t xml:space="preserve"> </w:t>
      </w:r>
      <w:r w:rsidR="00B3667C">
        <w:rPr>
          <w:rFonts w:asciiTheme="minorHAnsi" w:hAnsiTheme="minorHAnsi" w:cstheme="minorHAnsi"/>
          <w:bCs/>
        </w:rPr>
        <w:t xml:space="preserve">Na turné </w:t>
      </w:r>
      <w:r w:rsidR="00933D5F">
        <w:rPr>
          <w:rFonts w:asciiTheme="minorHAnsi" w:hAnsiTheme="minorHAnsi" w:cstheme="minorHAnsi"/>
          <w:bCs/>
        </w:rPr>
        <w:t>mapující historii a současnost hudebního cestování</w:t>
      </w:r>
      <w:r w:rsidR="0092299B">
        <w:rPr>
          <w:rFonts w:asciiTheme="minorHAnsi" w:hAnsiTheme="minorHAnsi" w:cstheme="minorHAnsi"/>
          <w:bCs/>
        </w:rPr>
        <w:t xml:space="preserve">. </w:t>
      </w:r>
      <w:r w:rsidR="00933D5F">
        <w:rPr>
          <w:rFonts w:asciiTheme="minorHAnsi" w:hAnsiTheme="minorHAnsi" w:cstheme="minorHAnsi"/>
          <w:bCs/>
        </w:rPr>
        <w:t xml:space="preserve"> </w:t>
      </w:r>
    </w:p>
    <w:p w14:paraId="184E3EC4" w14:textId="77777777" w:rsidR="00B045F9" w:rsidRDefault="00267FA7" w:rsidP="00267FA7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dr w:val="none" w:sz="0" w:space="0" w:color="auto" w:frame="1"/>
        </w:rPr>
      </w:pPr>
      <w:r w:rsidRPr="00267FA7">
        <w:rPr>
          <w:rFonts w:asciiTheme="minorHAnsi" w:hAnsiTheme="minorHAnsi" w:cstheme="minorHAnsi"/>
          <w:bdr w:val="none" w:sz="0" w:space="0" w:color="auto" w:frame="1"/>
        </w:rPr>
        <w:t xml:space="preserve">Koncem roku představí Národní muzeum ve své Historické budově </w:t>
      </w:r>
      <w:r w:rsidR="008205B2">
        <w:rPr>
          <w:rFonts w:asciiTheme="minorHAnsi" w:hAnsiTheme="minorHAnsi" w:cstheme="minorHAnsi"/>
          <w:bdr w:val="none" w:sz="0" w:space="0" w:color="auto" w:frame="1"/>
        </w:rPr>
        <w:t xml:space="preserve">také </w:t>
      </w:r>
      <w:r w:rsidRPr="00267FA7">
        <w:rPr>
          <w:rFonts w:asciiTheme="minorHAnsi" w:hAnsiTheme="minorHAnsi" w:cstheme="minorHAnsi"/>
          <w:bdr w:val="none" w:sz="0" w:space="0" w:color="auto" w:frame="1"/>
        </w:rPr>
        <w:t xml:space="preserve">výstavu Má vlast. </w:t>
      </w:r>
      <w:r w:rsidR="00CD2F20">
        <w:rPr>
          <w:rFonts w:asciiTheme="minorHAnsi" w:hAnsiTheme="minorHAnsi" w:cstheme="minorHAnsi"/>
          <w:bdr w:val="none" w:sz="0" w:space="0" w:color="auto" w:frame="1"/>
        </w:rPr>
        <w:t xml:space="preserve">Návštěvníci v ní budou moci spatřit </w:t>
      </w:r>
      <w:r w:rsidR="006D2451">
        <w:rPr>
          <w:rFonts w:asciiTheme="minorHAnsi" w:hAnsiTheme="minorHAnsi" w:cstheme="minorHAnsi"/>
          <w:bdr w:val="none" w:sz="0" w:space="0" w:color="auto" w:frame="1"/>
        </w:rPr>
        <w:t>skladatelovy osobní předměty, partitury, hudební nástroje</w:t>
      </w:r>
      <w:r w:rsidR="00B40735">
        <w:rPr>
          <w:rFonts w:asciiTheme="minorHAnsi" w:hAnsiTheme="minorHAnsi" w:cstheme="minorHAnsi"/>
          <w:bdr w:val="none" w:sz="0" w:space="0" w:color="auto" w:frame="1"/>
        </w:rPr>
        <w:t xml:space="preserve"> a dobové artefakty. </w:t>
      </w:r>
    </w:p>
    <w:p w14:paraId="5258E801" w14:textId="77777777" w:rsidR="00B045F9" w:rsidRDefault="00B045F9" w:rsidP="00267FA7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dr w:val="none" w:sz="0" w:space="0" w:color="auto" w:frame="1"/>
        </w:rPr>
      </w:pPr>
    </w:p>
    <w:p w14:paraId="1F1F0A87" w14:textId="3D767C47" w:rsidR="00E66FF3" w:rsidRPr="00154F63" w:rsidRDefault="00550BF5" w:rsidP="00154F63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Během roku České hudby </w:t>
      </w:r>
      <w:r w:rsidR="0089693D">
        <w:rPr>
          <w:rFonts w:asciiTheme="minorHAnsi" w:hAnsiTheme="minorHAnsi" w:cstheme="minorHAnsi"/>
          <w:bdr w:val="none" w:sz="0" w:space="0" w:color="auto" w:frame="1"/>
        </w:rPr>
        <w:t xml:space="preserve">uvede Národní muzeu své výstavní projekty také v zahraničí. </w:t>
      </w:r>
      <w:r w:rsidR="00B045F9">
        <w:rPr>
          <w:rFonts w:asciiTheme="minorHAnsi" w:hAnsiTheme="minorHAnsi" w:cstheme="minorHAnsi"/>
          <w:bdr w:val="none" w:sz="0" w:space="0" w:color="auto" w:frame="1"/>
        </w:rPr>
        <w:t>Ve spolupráci s</w:t>
      </w:r>
      <w:r w:rsidR="008A19A8">
        <w:rPr>
          <w:rFonts w:asciiTheme="minorHAnsi" w:hAnsiTheme="minorHAnsi" w:cstheme="minorHAnsi"/>
          <w:bdr w:val="none" w:sz="0" w:space="0" w:color="auto" w:frame="1"/>
        </w:rPr>
        <w:t xml:space="preserve"> Českým centrem a </w:t>
      </w:r>
      <w:r w:rsidR="00B045F9">
        <w:rPr>
          <w:rFonts w:asciiTheme="minorHAnsi" w:hAnsiTheme="minorHAnsi" w:cstheme="minorHAnsi"/>
          <w:bdr w:val="none" w:sz="0" w:space="0" w:color="auto" w:frame="1"/>
        </w:rPr>
        <w:t xml:space="preserve">Metropolitní operou v New Yorku </w:t>
      </w:r>
      <w:r w:rsidR="00CA7EE6">
        <w:rPr>
          <w:rFonts w:asciiTheme="minorHAnsi" w:hAnsiTheme="minorHAnsi" w:cstheme="minorHAnsi"/>
          <w:bdr w:val="none" w:sz="0" w:space="0" w:color="auto" w:frame="1"/>
        </w:rPr>
        <w:t xml:space="preserve">otevře v květnu </w:t>
      </w:r>
      <w:r w:rsidR="000C3B36">
        <w:rPr>
          <w:rFonts w:asciiTheme="minorHAnsi" w:hAnsiTheme="minorHAnsi" w:cstheme="minorHAnsi"/>
          <w:bdr w:val="none" w:sz="0" w:space="0" w:color="auto" w:frame="1"/>
        </w:rPr>
        <w:t>zbrusu novou výstavu s názvem České primadony v MET. V</w:t>
      </w:r>
      <w:r w:rsidR="00267FA7" w:rsidRPr="00267FA7">
        <w:rPr>
          <w:rFonts w:asciiTheme="minorHAnsi" w:hAnsiTheme="minorHAnsi" w:cstheme="minorHAnsi"/>
          <w:bdr w:val="none" w:sz="0" w:space="0" w:color="auto" w:frame="1"/>
        </w:rPr>
        <w:t>ýstava představí české pěvkyně, které během své kariéry vystupovaly v jednom z nejprestižnějších světových operních domů – v</w:t>
      </w:r>
      <w:r w:rsidR="0055684B">
        <w:rPr>
          <w:rFonts w:asciiTheme="minorHAnsi" w:hAnsiTheme="minorHAnsi" w:cstheme="minorHAnsi"/>
          <w:bdr w:val="none" w:sz="0" w:space="0" w:color="auto" w:frame="1"/>
        </w:rPr>
        <w:t> </w:t>
      </w:r>
      <w:r w:rsidR="00267FA7" w:rsidRPr="00267FA7">
        <w:rPr>
          <w:rFonts w:asciiTheme="minorHAnsi" w:hAnsiTheme="minorHAnsi" w:cstheme="minorHAnsi"/>
          <w:bdr w:val="none" w:sz="0" w:space="0" w:color="auto" w:frame="1"/>
        </w:rPr>
        <w:t>Metropolitní opeře v New Yorku.</w:t>
      </w:r>
      <w:r w:rsidR="00154F63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E66FF3" w:rsidRPr="00154F63">
        <w:rPr>
          <w:rFonts w:asciiTheme="minorHAnsi" w:hAnsiTheme="minorHAnsi" w:cstheme="minorHAnsi"/>
        </w:rPr>
        <w:t xml:space="preserve">Také výstavu Slavní čeští skladatelé </w:t>
      </w:r>
      <w:r w:rsidR="00971D5B">
        <w:rPr>
          <w:rFonts w:asciiTheme="minorHAnsi" w:hAnsiTheme="minorHAnsi" w:cstheme="minorHAnsi"/>
        </w:rPr>
        <w:t>zachycující</w:t>
      </w:r>
      <w:r w:rsidR="00E66FF3" w:rsidRPr="00154F63">
        <w:rPr>
          <w:rFonts w:asciiTheme="minorHAnsi" w:hAnsiTheme="minorHAnsi" w:cstheme="minorHAnsi"/>
        </w:rPr>
        <w:t xml:space="preserve"> život a</w:t>
      </w:r>
      <w:r w:rsidR="0055684B">
        <w:rPr>
          <w:rFonts w:asciiTheme="minorHAnsi" w:hAnsiTheme="minorHAnsi" w:cstheme="minorHAnsi"/>
        </w:rPr>
        <w:t> </w:t>
      </w:r>
      <w:r w:rsidR="00E66FF3" w:rsidRPr="00154F63">
        <w:rPr>
          <w:rFonts w:asciiTheme="minorHAnsi" w:hAnsiTheme="minorHAnsi" w:cstheme="minorHAnsi"/>
        </w:rPr>
        <w:t>tvorbu Bedřicha Smetany, Antonína Dvořáka, Leoše Janáčka a Bohuslava Martinů si budou moci v letošním roce prohlédnout návštěvníci Českých center například v Bruselu, Tokiu, Káhiře, Soulu a Paříži.</w:t>
      </w:r>
    </w:p>
    <w:p w14:paraId="5A730F51" w14:textId="77777777" w:rsidR="00764CB0" w:rsidRPr="00154F63" w:rsidRDefault="00764CB0" w:rsidP="002C4D95">
      <w:pPr>
        <w:pStyle w:val="Normlnweb"/>
        <w:spacing w:before="0" w:beforeAutospacing="0" w:after="0" w:afterAutospacing="0"/>
        <w:jc w:val="both"/>
        <w:rPr>
          <w:rFonts w:asciiTheme="minorHAnsi" w:eastAsiaTheme="majorEastAsia" w:hAnsiTheme="minorHAnsi" w:cstheme="minorHAnsi"/>
          <w:color w:val="000000"/>
          <w:shd w:val="clear" w:color="auto" w:fill="FFFFFF"/>
        </w:rPr>
      </w:pPr>
    </w:p>
    <w:p w14:paraId="3E48B764" w14:textId="77777777" w:rsidR="000D7701" w:rsidRPr="00154F63" w:rsidRDefault="000D7701" w:rsidP="00D569A4">
      <w:pPr>
        <w:spacing w:after="0" w:line="240" w:lineRule="auto"/>
        <w:jc w:val="both"/>
        <w:rPr>
          <w:rFonts w:cstheme="minorHAnsi"/>
        </w:rPr>
      </w:pPr>
    </w:p>
    <w:p w14:paraId="049C25B8" w14:textId="7CAF4A99" w:rsidR="00716BEE" w:rsidRPr="0077635D" w:rsidRDefault="00716BEE" w:rsidP="002C4D95">
      <w:pPr>
        <w:shd w:val="clear" w:color="auto" w:fill="FFFFFF"/>
        <w:spacing w:after="0" w:line="240" w:lineRule="auto"/>
        <w:rPr>
          <w:rFonts w:ascii="Calibri" w:hAnsi="Calibri" w:cs="Calibri"/>
          <w:color w:val="242424"/>
          <w:sz w:val="22"/>
          <w:szCs w:val="22"/>
        </w:rPr>
      </w:pPr>
      <w:r w:rsidRPr="0077635D">
        <w:rPr>
          <w:rFonts w:eastAsia="Calibri" w:cs="Calibri"/>
          <w:b/>
          <w:color w:val="A50343"/>
        </w:rPr>
        <w:t>Mgr. Kristina Kvapilová</w:t>
      </w:r>
    </w:p>
    <w:p w14:paraId="755FBA51" w14:textId="77777777" w:rsidR="00716BEE" w:rsidRPr="0077635D" w:rsidRDefault="00716BEE" w:rsidP="002C4D95">
      <w:pPr>
        <w:spacing w:after="0" w:line="240" w:lineRule="auto"/>
        <w:contextualSpacing/>
        <w:rPr>
          <w:rFonts w:ascii="Calibri" w:eastAsia="Calibri" w:hAnsi="Calibri" w:cs="Calibri"/>
          <w:b/>
        </w:rPr>
      </w:pPr>
      <w:r w:rsidRPr="0077635D">
        <w:rPr>
          <w:rFonts w:ascii="Calibri" w:eastAsia="Calibri" w:hAnsi="Calibri" w:cs="Calibri"/>
          <w:i/>
        </w:rPr>
        <w:t>Vedoucí Oddělení vnějších vztahů</w:t>
      </w:r>
    </w:p>
    <w:p w14:paraId="747BA847" w14:textId="77777777" w:rsidR="00716BEE" w:rsidRPr="0077635D" w:rsidRDefault="00716BEE" w:rsidP="002C4D95">
      <w:pPr>
        <w:tabs>
          <w:tab w:val="left" w:pos="2649"/>
        </w:tabs>
        <w:spacing w:after="0" w:line="240" w:lineRule="auto"/>
        <w:contextualSpacing/>
        <w:rPr>
          <w:rFonts w:ascii="Calibri" w:eastAsia="Calibri" w:hAnsi="Calibri" w:cs="Calibri"/>
        </w:rPr>
      </w:pPr>
      <w:r w:rsidRPr="0077635D">
        <w:rPr>
          <w:rFonts w:ascii="Calibri" w:eastAsia="Calibri" w:hAnsi="Calibri" w:cs="Calibri"/>
          <w:color w:val="A50343"/>
        </w:rPr>
        <w:t>T:</w:t>
      </w:r>
      <w:r w:rsidRPr="0077635D">
        <w:rPr>
          <w:rFonts w:ascii="Calibri" w:eastAsia="Calibri" w:hAnsi="Calibri" w:cs="Calibri"/>
        </w:rPr>
        <w:t xml:space="preserve"> +420 224 497 250</w:t>
      </w:r>
      <w:r w:rsidRPr="0077635D">
        <w:rPr>
          <w:rFonts w:ascii="Calibri" w:eastAsia="Calibri" w:hAnsi="Calibri" w:cs="Calibri"/>
        </w:rPr>
        <w:tab/>
      </w:r>
    </w:p>
    <w:p w14:paraId="46F3AE3E" w14:textId="77777777" w:rsidR="00716BEE" w:rsidRPr="0077635D" w:rsidRDefault="00716BEE" w:rsidP="002C4D95">
      <w:pPr>
        <w:spacing w:after="0" w:line="240" w:lineRule="auto"/>
        <w:contextualSpacing/>
        <w:rPr>
          <w:rFonts w:ascii="Calibri" w:eastAsia="Calibri" w:hAnsi="Calibri" w:cs="Calibri"/>
        </w:rPr>
      </w:pPr>
      <w:r w:rsidRPr="0077635D">
        <w:rPr>
          <w:rFonts w:ascii="Calibri" w:eastAsia="Calibri" w:hAnsi="Calibri" w:cs="Calibri"/>
          <w:color w:val="A50343"/>
        </w:rPr>
        <w:t>M:</w:t>
      </w:r>
      <w:r w:rsidRPr="0077635D">
        <w:rPr>
          <w:rFonts w:ascii="Calibri" w:eastAsia="Calibri" w:hAnsi="Calibri" w:cs="Calibri"/>
        </w:rPr>
        <w:t xml:space="preserve"> +420 731 514 077</w:t>
      </w:r>
    </w:p>
    <w:p w14:paraId="40FE8EA7" w14:textId="22A654A1" w:rsidR="00A12D2E" w:rsidRPr="00F77652" w:rsidRDefault="00716BEE" w:rsidP="002C4D95">
      <w:pPr>
        <w:spacing w:after="0" w:line="240" w:lineRule="auto"/>
        <w:contextualSpacing/>
        <w:rPr>
          <w:rFonts w:ascii="Calibri" w:hAnsi="Calibri"/>
        </w:rPr>
      </w:pPr>
      <w:r w:rsidRPr="0077635D">
        <w:rPr>
          <w:rFonts w:ascii="Calibri" w:eastAsia="Calibri" w:hAnsi="Calibri" w:cs="Calibri"/>
          <w:color w:val="A50343"/>
        </w:rPr>
        <w:t xml:space="preserve">E: </w:t>
      </w:r>
      <w:hyperlink r:id="rId10" w:history="1">
        <w:r w:rsidRPr="0077635D">
          <w:rPr>
            <w:rFonts w:ascii="Calibri" w:hAnsi="Calibri"/>
            <w:color w:val="0000FF"/>
            <w:u w:val="single"/>
          </w:rPr>
          <w:t>kristina.kvapilova@nm.cz</w:t>
        </w:r>
      </w:hyperlink>
    </w:p>
    <w:sectPr w:rsidR="00A12D2E" w:rsidRPr="00F77652" w:rsidSect="004D7D2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CA377" w14:textId="77777777" w:rsidR="004D7D23" w:rsidRDefault="004D7D23" w:rsidP="006F2CD0">
      <w:pPr>
        <w:spacing w:after="0" w:line="240" w:lineRule="auto"/>
      </w:pPr>
      <w:r>
        <w:separator/>
      </w:r>
    </w:p>
  </w:endnote>
  <w:endnote w:type="continuationSeparator" w:id="0">
    <w:p w14:paraId="0E00CEBD" w14:textId="77777777" w:rsidR="004D7D23" w:rsidRDefault="004D7D23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8EAD" w14:textId="77777777" w:rsidR="0019486E" w:rsidRDefault="0019486E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8EAE" w14:textId="77777777" w:rsidR="0019486E" w:rsidRPr="00F44C06" w:rsidRDefault="00F44C06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 wp14:anchorId="40FE8EB4" wp14:editId="40FE8EB5">
          <wp:simplePos x="0" y="0"/>
          <wp:positionH relativeFrom="page">
            <wp:posOffset>0</wp:posOffset>
          </wp:positionH>
          <wp:positionV relativeFrom="page">
            <wp:posOffset>9645739</wp:posOffset>
          </wp:positionV>
          <wp:extent cx="7556400" cy="898846"/>
          <wp:effectExtent l="0" t="0" r="0" b="0"/>
          <wp:wrapNone/>
          <wp:docPr id="591" name="Obrázek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400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8EB3" w14:textId="77777777"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40FE8EBA" wp14:editId="40FE8EBB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6E824" w14:textId="77777777" w:rsidR="004D7D23" w:rsidRDefault="004D7D23" w:rsidP="006F2CD0">
      <w:pPr>
        <w:spacing w:after="0" w:line="240" w:lineRule="auto"/>
      </w:pPr>
      <w:r>
        <w:separator/>
      </w:r>
    </w:p>
  </w:footnote>
  <w:footnote w:type="continuationSeparator" w:id="0">
    <w:p w14:paraId="4FC3EBCF" w14:textId="77777777" w:rsidR="004D7D23" w:rsidRDefault="004D7D23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8EAC" w14:textId="77777777"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E8EAF" w14:textId="77777777" w:rsidR="00156C0C" w:rsidRDefault="00024434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40FE8EB6" wp14:editId="40FE8EB7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4545"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40FE8EB8" wp14:editId="40FE8EB9">
          <wp:simplePos x="0" y="0"/>
          <wp:positionH relativeFrom="margin">
            <wp:posOffset>-886460</wp:posOffset>
          </wp:positionH>
          <wp:positionV relativeFrom="paragraph">
            <wp:posOffset>-532130</wp:posOffset>
          </wp:positionV>
          <wp:extent cx="7531100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1AAD">
      <w:tab/>
    </w:r>
  </w:p>
  <w:p w14:paraId="40FE8EB0" w14:textId="77777777" w:rsidR="00156C0C" w:rsidRDefault="00156C0C" w:rsidP="00156C0C"/>
  <w:p w14:paraId="40FE8EB1" w14:textId="77777777" w:rsidR="00156C0C" w:rsidRDefault="00156C0C" w:rsidP="00156C0C"/>
  <w:p w14:paraId="40FE8EB2" w14:textId="77777777"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05540"/>
    <w:rsid w:val="00006197"/>
    <w:rsid w:val="00013D01"/>
    <w:rsid w:val="00020D9E"/>
    <w:rsid w:val="00024434"/>
    <w:rsid w:val="0002452E"/>
    <w:rsid w:val="00026681"/>
    <w:rsid w:val="00031227"/>
    <w:rsid w:val="00033956"/>
    <w:rsid w:val="00044136"/>
    <w:rsid w:val="000453EC"/>
    <w:rsid w:val="00051C82"/>
    <w:rsid w:val="000522EE"/>
    <w:rsid w:val="000534A7"/>
    <w:rsid w:val="0007054B"/>
    <w:rsid w:val="000840C9"/>
    <w:rsid w:val="00087339"/>
    <w:rsid w:val="0009326F"/>
    <w:rsid w:val="000A34A0"/>
    <w:rsid w:val="000B18BA"/>
    <w:rsid w:val="000C3B36"/>
    <w:rsid w:val="000C4CB1"/>
    <w:rsid w:val="000D7701"/>
    <w:rsid w:val="00105846"/>
    <w:rsid w:val="00107F82"/>
    <w:rsid w:val="00110E83"/>
    <w:rsid w:val="001128B5"/>
    <w:rsid w:val="00126E66"/>
    <w:rsid w:val="0012704C"/>
    <w:rsid w:val="00154F63"/>
    <w:rsid w:val="00156C0C"/>
    <w:rsid w:val="0016674D"/>
    <w:rsid w:val="00173B48"/>
    <w:rsid w:val="001877C8"/>
    <w:rsid w:val="0019486E"/>
    <w:rsid w:val="001B4282"/>
    <w:rsid w:val="001B484B"/>
    <w:rsid w:val="001E234A"/>
    <w:rsid w:val="001E5E5C"/>
    <w:rsid w:val="001F3334"/>
    <w:rsid w:val="001F796A"/>
    <w:rsid w:val="00206018"/>
    <w:rsid w:val="00214E5E"/>
    <w:rsid w:val="0023040B"/>
    <w:rsid w:val="002375DD"/>
    <w:rsid w:val="002547F7"/>
    <w:rsid w:val="00262571"/>
    <w:rsid w:val="00265031"/>
    <w:rsid w:val="0026503F"/>
    <w:rsid w:val="00266DD9"/>
    <w:rsid w:val="00267FA7"/>
    <w:rsid w:val="00271302"/>
    <w:rsid w:val="00273F33"/>
    <w:rsid w:val="00275CFB"/>
    <w:rsid w:val="00283011"/>
    <w:rsid w:val="002C4D95"/>
    <w:rsid w:val="002D52A0"/>
    <w:rsid w:val="002D5C3A"/>
    <w:rsid w:val="002D76E5"/>
    <w:rsid w:val="002F079E"/>
    <w:rsid w:val="002F5899"/>
    <w:rsid w:val="00313698"/>
    <w:rsid w:val="003205EF"/>
    <w:rsid w:val="00325CB2"/>
    <w:rsid w:val="0033230E"/>
    <w:rsid w:val="00333FDE"/>
    <w:rsid w:val="00342E24"/>
    <w:rsid w:val="00353B1E"/>
    <w:rsid w:val="00364A5E"/>
    <w:rsid w:val="0038095B"/>
    <w:rsid w:val="0039042B"/>
    <w:rsid w:val="00391DCA"/>
    <w:rsid w:val="00395329"/>
    <w:rsid w:val="00395684"/>
    <w:rsid w:val="00396CA8"/>
    <w:rsid w:val="003A398E"/>
    <w:rsid w:val="003B2B47"/>
    <w:rsid w:val="003D4904"/>
    <w:rsid w:val="00402233"/>
    <w:rsid w:val="004309FB"/>
    <w:rsid w:val="0043205F"/>
    <w:rsid w:val="00432B7A"/>
    <w:rsid w:val="0044035F"/>
    <w:rsid w:val="00444812"/>
    <w:rsid w:val="00481875"/>
    <w:rsid w:val="00481AAD"/>
    <w:rsid w:val="00494AD2"/>
    <w:rsid w:val="004A1B15"/>
    <w:rsid w:val="004B268D"/>
    <w:rsid w:val="004C5A50"/>
    <w:rsid w:val="004D2396"/>
    <w:rsid w:val="004D7D23"/>
    <w:rsid w:val="004E56F4"/>
    <w:rsid w:val="00524724"/>
    <w:rsid w:val="00535BCF"/>
    <w:rsid w:val="00536F15"/>
    <w:rsid w:val="005407E9"/>
    <w:rsid w:val="00550BF5"/>
    <w:rsid w:val="0055684B"/>
    <w:rsid w:val="005616B9"/>
    <w:rsid w:val="00563338"/>
    <w:rsid w:val="00570541"/>
    <w:rsid w:val="005C0A51"/>
    <w:rsid w:val="005C594B"/>
    <w:rsid w:val="005C6C1F"/>
    <w:rsid w:val="005E1B4F"/>
    <w:rsid w:val="005E1C4F"/>
    <w:rsid w:val="005E49F4"/>
    <w:rsid w:val="005F3210"/>
    <w:rsid w:val="005F526E"/>
    <w:rsid w:val="0061163D"/>
    <w:rsid w:val="00612E0E"/>
    <w:rsid w:val="006271A0"/>
    <w:rsid w:val="0064049D"/>
    <w:rsid w:val="00660C9F"/>
    <w:rsid w:val="006645BA"/>
    <w:rsid w:val="006776BB"/>
    <w:rsid w:val="006A3888"/>
    <w:rsid w:val="006D2451"/>
    <w:rsid w:val="006F2CD0"/>
    <w:rsid w:val="006F4D18"/>
    <w:rsid w:val="006F698B"/>
    <w:rsid w:val="00701DFD"/>
    <w:rsid w:val="00716BEE"/>
    <w:rsid w:val="0076053F"/>
    <w:rsid w:val="00764CB0"/>
    <w:rsid w:val="00772896"/>
    <w:rsid w:val="00776D4D"/>
    <w:rsid w:val="00783F32"/>
    <w:rsid w:val="00784513"/>
    <w:rsid w:val="0078560C"/>
    <w:rsid w:val="007921C6"/>
    <w:rsid w:val="00792459"/>
    <w:rsid w:val="00794C3F"/>
    <w:rsid w:val="007C2903"/>
    <w:rsid w:val="007C5664"/>
    <w:rsid w:val="007C6C02"/>
    <w:rsid w:val="007F0F48"/>
    <w:rsid w:val="007F2C08"/>
    <w:rsid w:val="008022AC"/>
    <w:rsid w:val="008205B2"/>
    <w:rsid w:val="00833A48"/>
    <w:rsid w:val="00865F28"/>
    <w:rsid w:val="00882857"/>
    <w:rsid w:val="00882E64"/>
    <w:rsid w:val="00893527"/>
    <w:rsid w:val="0089693D"/>
    <w:rsid w:val="008A19A8"/>
    <w:rsid w:val="008B4C07"/>
    <w:rsid w:val="008B7C01"/>
    <w:rsid w:val="008D7197"/>
    <w:rsid w:val="008D7616"/>
    <w:rsid w:val="008E0175"/>
    <w:rsid w:val="008E4545"/>
    <w:rsid w:val="008F4349"/>
    <w:rsid w:val="00907F0E"/>
    <w:rsid w:val="00911955"/>
    <w:rsid w:val="00912BC3"/>
    <w:rsid w:val="00920636"/>
    <w:rsid w:val="0092299B"/>
    <w:rsid w:val="00924918"/>
    <w:rsid w:val="0092633D"/>
    <w:rsid w:val="00931F94"/>
    <w:rsid w:val="00932F2E"/>
    <w:rsid w:val="00933D5F"/>
    <w:rsid w:val="00941B49"/>
    <w:rsid w:val="00945CEC"/>
    <w:rsid w:val="00955FCC"/>
    <w:rsid w:val="009616CD"/>
    <w:rsid w:val="00971D5B"/>
    <w:rsid w:val="009801B1"/>
    <w:rsid w:val="00987D4F"/>
    <w:rsid w:val="009A1DD3"/>
    <w:rsid w:val="009A6E5F"/>
    <w:rsid w:val="009D457E"/>
    <w:rsid w:val="009F1B0C"/>
    <w:rsid w:val="009F24E9"/>
    <w:rsid w:val="009F69B5"/>
    <w:rsid w:val="009F7637"/>
    <w:rsid w:val="00A12D2E"/>
    <w:rsid w:val="00A142C0"/>
    <w:rsid w:val="00A32E55"/>
    <w:rsid w:val="00A3425C"/>
    <w:rsid w:val="00A37F07"/>
    <w:rsid w:val="00A531BF"/>
    <w:rsid w:val="00A53551"/>
    <w:rsid w:val="00A55ADE"/>
    <w:rsid w:val="00A60F4B"/>
    <w:rsid w:val="00A84C98"/>
    <w:rsid w:val="00A95B28"/>
    <w:rsid w:val="00AA11E2"/>
    <w:rsid w:val="00AA5493"/>
    <w:rsid w:val="00AB3286"/>
    <w:rsid w:val="00AC1196"/>
    <w:rsid w:val="00AD3811"/>
    <w:rsid w:val="00AD775A"/>
    <w:rsid w:val="00AF0899"/>
    <w:rsid w:val="00B045F9"/>
    <w:rsid w:val="00B33D1E"/>
    <w:rsid w:val="00B3667C"/>
    <w:rsid w:val="00B37F5D"/>
    <w:rsid w:val="00B40735"/>
    <w:rsid w:val="00B43420"/>
    <w:rsid w:val="00B51BBB"/>
    <w:rsid w:val="00B66970"/>
    <w:rsid w:val="00B741EC"/>
    <w:rsid w:val="00BE08E3"/>
    <w:rsid w:val="00BE5432"/>
    <w:rsid w:val="00BF0C0B"/>
    <w:rsid w:val="00C01DFE"/>
    <w:rsid w:val="00C041BB"/>
    <w:rsid w:val="00C137C0"/>
    <w:rsid w:val="00C2061B"/>
    <w:rsid w:val="00C27464"/>
    <w:rsid w:val="00C6321F"/>
    <w:rsid w:val="00C65E29"/>
    <w:rsid w:val="00C90226"/>
    <w:rsid w:val="00C9596C"/>
    <w:rsid w:val="00CA7EE6"/>
    <w:rsid w:val="00CB14BC"/>
    <w:rsid w:val="00CB3F1E"/>
    <w:rsid w:val="00CD2F20"/>
    <w:rsid w:val="00CE22F1"/>
    <w:rsid w:val="00CF3C99"/>
    <w:rsid w:val="00D011E7"/>
    <w:rsid w:val="00D03CB8"/>
    <w:rsid w:val="00D4263F"/>
    <w:rsid w:val="00D569A4"/>
    <w:rsid w:val="00D60B6C"/>
    <w:rsid w:val="00D73FC9"/>
    <w:rsid w:val="00D83EA3"/>
    <w:rsid w:val="00D87F9E"/>
    <w:rsid w:val="00DA13C3"/>
    <w:rsid w:val="00DA4620"/>
    <w:rsid w:val="00DA5337"/>
    <w:rsid w:val="00E21242"/>
    <w:rsid w:val="00E21C7D"/>
    <w:rsid w:val="00E21CFC"/>
    <w:rsid w:val="00E22BF1"/>
    <w:rsid w:val="00E32024"/>
    <w:rsid w:val="00E47628"/>
    <w:rsid w:val="00E55EA0"/>
    <w:rsid w:val="00E6308B"/>
    <w:rsid w:val="00E65168"/>
    <w:rsid w:val="00E66FF3"/>
    <w:rsid w:val="00E932DD"/>
    <w:rsid w:val="00E937C7"/>
    <w:rsid w:val="00E948B1"/>
    <w:rsid w:val="00E969A4"/>
    <w:rsid w:val="00ED022C"/>
    <w:rsid w:val="00EF702F"/>
    <w:rsid w:val="00EF7252"/>
    <w:rsid w:val="00F120FF"/>
    <w:rsid w:val="00F158B4"/>
    <w:rsid w:val="00F20F51"/>
    <w:rsid w:val="00F319AF"/>
    <w:rsid w:val="00F44C06"/>
    <w:rsid w:val="00F73A40"/>
    <w:rsid w:val="00F76458"/>
    <w:rsid w:val="00F77652"/>
    <w:rsid w:val="00F81D78"/>
    <w:rsid w:val="00F91E50"/>
    <w:rsid w:val="00F920D0"/>
    <w:rsid w:val="00FA0769"/>
    <w:rsid w:val="00FB3357"/>
    <w:rsid w:val="00FC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E8E9E"/>
  <w15:chartTrackingRefBased/>
  <w15:docId w15:val="{00050175-EC60-47E2-96F5-23CD9656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character" w:styleId="Nevyeenzmnka">
    <w:name w:val="Unresolved Mention"/>
    <w:basedOn w:val="Standardnpsmoodstavce"/>
    <w:uiPriority w:val="99"/>
    <w:semiHidden/>
    <w:unhideWhenUsed/>
    <w:rsid w:val="00DA4620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5E1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ormaltextrun">
    <w:name w:val="normaltextrun"/>
    <w:basedOn w:val="Standardnpsmoodstavce"/>
    <w:rsid w:val="005E1B4F"/>
  </w:style>
  <w:style w:type="character" w:customStyle="1" w:styleId="eop">
    <w:name w:val="eop"/>
    <w:basedOn w:val="Standardnpsmoodstavce"/>
    <w:rsid w:val="005E1B4F"/>
  </w:style>
  <w:style w:type="character" w:customStyle="1" w:styleId="contextualspellingandgrammarerror">
    <w:name w:val="contextualspellingandgrammarerror"/>
    <w:basedOn w:val="Standardnpsmoodstavce"/>
    <w:rsid w:val="006645BA"/>
  </w:style>
  <w:style w:type="character" w:customStyle="1" w:styleId="spellingerror">
    <w:name w:val="spellingerror"/>
    <w:basedOn w:val="Standardnpsmoodstavce"/>
    <w:rsid w:val="006645BA"/>
  </w:style>
  <w:style w:type="paragraph" w:styleId="Normlnweb">
    <w:name w:val="Normal (Web)"/>
    <w:basedOn w:val="Normln"/>
    <w:uiPriority w:val="99"/>
    <w:unhideWhenUsed/>
    <w:rsid w:val="00D56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8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yperlink" Target="mailto:kristina.kvapilova@nm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6" ma:contentTypeDescription="Vytvoří nový dokument" ma:contentTypeScope="" ma:versionID="b4412fbea3f88504f45cf4810d93f34f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fda8dcb183981c7f313a91cf6dce0628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650bb3-280f-487d-9977-e50a50a18f91}" ma:internalName="TaxCatchAll" ma:showField="CatchAllData" ma:web="72108b79-8fff-470d-afdf-58fa27029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08b79-8fff-470d-afdf-58fa27029092" xsi:nil="true"/>
    <lcf76f155ced4ddcb4097134ff3c332f xmlns="b62e15b6-40d6-4692-ae1a-0052fc993e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7578D0-E92C-497B-AC3B-244FCB7D5A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7023F3-1FD7-40AA-8D09-9EE786A8E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3B2644-92F0-49C1-B204-84393AF6F7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89B092-5DEE-4484-8FEB-E3AD7EF53F49}">
  <ds:schemaRefs>
    <ds:schemaRef ds:uri="http://schemas.microsoft.com/office/2006/metadata/properties"/>
    <ds:schemaRef ds:uri="http://schemas.microsoft.com/office/infopath/2007/PartnerControls"/>
    <ds:schemaRef ds:uri="72108b79-8fff-470d-afdf-58fa27029092"/>
    <ds:schemaRef ds:uri="b62e15b6-40d6-4692-ae1a-0052fc993e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597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Dospělová Alena</cp:lastModifiedBy>
  <cp:revision>114</cp:revision>
  <cp:lastPrinted>2018-03-05T11:55:00Z</cp:lastPrinted>
  <dcterms:created xsi:type="dcterms:W3CDTF">2023-01-10T09:04:00Z</dcterms:created>
  <dcterms:modified xsi:type="dcterms:W3CDTF">2024-03-01T12:22:00Z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390800</vt:r8>
  </property>
  <property fmtid="{D5CDD505-2E9C-101B-9397-08002B2CF9AE}" pid="4" name="MediaServiceImageTags">
    <vt:lpwstr/>
  </property>
</Properties>
</file>